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432"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6570"/>
        <w:gridCol w:w="3150"/>
      </w:tblGrid>
      <w:tr w:rsidR="00DD64F0" w:rsidRPr="00ED7A9F" w14:paraId="5F624A00" w14:textId="77777777" w:rsidTr="00DD64F0">
        <w:trPr>
          <w:trHeight w:val="330"/>
        </w:trPr>
        <w:tc>
          <w:tcPr>
            <w:tcW w:w="9720" w:type="dxa"/>
            <w:gridSpan w:val="2"/>
            <w:tcBorders>
              <w:top w:val="double" w:sz="4" w:space="0" w:color="auto"/>
              <w:left w:val="double" w:sz="4" w:space="0" w:color="auto"/>
              <w:bottom w:val="single" w:sz="4" w:space="0" w:color="auto"/>
              <w:right w:val="double" w:sz="4" w:space="0" w:color="auto"/>
            </w:tcBorders>
            <w:vAlign w:val="center"/>
          </w:tcPr>
          <w:p w14:paraId="6B19FF41" w14:textId="77777777" w:rsidR="00DD64F0" w:rsidRPr="00ED7A9F" w:rsidRDefault="00DD64F0" w:rsidP="00DD64F0">
            <w:pPr>
              <w:pStyle w:val="Heading2"/>
              <w:spacing w:before="120"/>
              <w:jc w:val="center"/>
              <w:rPr>
                <w:rFonts w:ascii="Calibri" w:hAnsi="Calibri" w:cs="Arial"/>
              </w:rPr>
            </w:pPr>
            <w:r w:rsidRPr="00ED7A9F">
              <w:rPr>
                <w:rFonts w:ascii="Calibri" w:hAnsi="Calibri" w:cs="Arial"/>
                <w:color w:val="762123"/>
              </w:rPr>
              <w:t xml:space="preserve">&lt;&lt;Insert Company Name here&gt;&gt; </w:t>
            </w:r>
            <w:r w:rsidRPr="00ED7A9F">
              <w:rPr>
                <w:rFonts w:ascii="Calibri" w:hAnsi="Calibri" w:cs="Arial"/>
              </w:rPr>
              <w:t>Health and Safety Program</w:t>
            </w:r>
          </w:p>
        </w:tc>
      </w:tr>
      <w:tr w:rsidR="00DD64F0" w:rsidRPr="00ED7A9F" w14:paraId="2023A0C7" w14:textId="77777777" w:rsidTr="00DD64F0">
        <w:trPr>
          <w:cantSplit/>
          <w:trHeight w:val="467"/>
        </w:trPr>
        <w:tc>
          <w:tcPr>
            <w:tcW w:w="6570" w:type="dxa"/>
            <w:tcBorders>
              <w:top w:val="single" w:sz="4" w:space="0" w:color="auto"/>
              <w:bottom w:val="single" w:sz="4" w:space="0" w:color="auto"/>
              <w:right w:val="single" w:sz="4" w:space="0" w:color="auto"/>
            </w:tcBorders>
            <w:vAlign w:val="center"/>
          </w:tcPr>
          <w:p w14:paraId="58BDBB17" w14:textId="77777777" w:rsidR="00DD64F0" w:rsidRPr="00ED7A9F" w:rsidRDefault="00DD64F0" w:rsidP="00DD64F0">
            <w:pPr>
              <w:ind w:firstLine="432"/>
              <w:rPr>
                <w:rFonts w:ascii="Calibri" w:hAnsi="Calibri" w:cs="Arial"/>
                <w:bCs/>
                <w:sz w:val="22"/>
              </w:rPr>
            </w:pPr>
            <w:r w:rsidRPr="00ED7A9F">
              <w:rPr>
                <w:rFonts w:ascii="Calibri" w:hAnsi="Calibri" w:cs="Arial"/>
                <w:bCs/>
                <w:sz w:val="22"/>
              </w:rPr>
              <w:t xml:space="preserve">SUBJECT:  </w:t>
            </w:r>
            <w:r w:rsidRPr="00ED7A9F">
              <w:rPr>
                <w:rFonts w:ascii="Calibri" w:hAnsi="Calibri" w:cs="Arial"/>
                <w:b/>
                <w:bCs/>
                <w:sz w:val="22"/>
              </w:rPr>
              <w:t>WORK REFUSAL</w:t>
            </w:r>
          </w:p>
        </w:tc>
        <w:tc>
          <w:tcPr>
            <w:tcW w:w="3150" w:type="dxa"/>
            <w:tcBorders>
              <w:top w:val="single" w:sz="4" w:space="0" w:color="auto"/>
              <w:left w:val="single" w:sz="4" w:space="0" w:color="auto"/>
              <w:bottom w:val="single" w:sz="4" w:space="0" w:color="auto"/>
            </w:tcBorders>
            <w:vAlign w:val="center"/>
          </w:tcPr>
          <w:p w14:paraId="01BF3A13" w14:textId="77777777" w:rsidR="00DD64F0" w:rsidRPr="00ED7A9F" w:rsidRDefault="00DD64F0" w:rsidP="00DD64F0">
            <w:pPr>
              <w:rPr>
                <w:rFonts w:ascii="Calibri" w:hAnsi="Calibri" w:cs="Arial"/>
                <w:bCs/>
                <w:sz w:val="22"/>
              </w:rPr>
            </w:pPr>
            <w:r w:rsidRPr="00ED7A9F">
              <w:rPr>
                <w:rFonts w:ascii="Calibri" w:hAnsi="Calibri" w:cs="Arial"/>
                <w:bCs/>
                <w:sz w:val="22"/>
              </w:rPr>
              <w:t xml:space="preserve">Date of Issue:                         </w:t>
            </w:r>
          </w:p>
        </w:tc>
      </w:tr>
      <w:tr w:rsidR="00DD64F0" w:rsidRPr="00ED7A9F" w14:paraId="4D8A9A48" w14:textId="77777777" w:rsidTr="00DD64F0">
        <w:trPr>
          <w:cantSplit/>
          <w:trHeight w:val="458"/>
        </w:trPr>
        <w:tc>
          <w:tcPr>
            <w:tcW w:w="6570" w:type="dxa"/>
            <w:tcBorders>
              <w:top w:val="single" w:sz="4" w:space="0" w:color="auto"/>
              <w:bottom w:val="double" w:sz="4" w:space="0" w:color="auto"/>
              <w:right w:val="single" w:sz="4" w:space="0" w:color="auto"/>
            </w:tcBorders>
            <w:vAlign w:val="center"/>
          </w:tcPr>
          <w:p w14:paraId="11DBBCC7" w14:textId="77777777" w:rsidR="00DD64F0" w:rsidRPr="00ED7A9F" w:rsidRDefault="00DD64F0" w:rsidP="00DD64F0">
            <w:pPr>
              <w:ind w:firstLine="432"/>
              <w:rPr>
                <w:rFonts w:ascii="Calibri" w:hAnsi="Calibri" w:cs="Arial"/>
                <w:bCs/>
                <w:sz w:val="22"/>
              </w:rPr>
            </w:pPr>
            <w:r w:rsidRPr="00ED7A9F">
              <w:rPr>
                <w:rFonts w:ascii="Calibri" w:hAnsi="Calibri" w:cs="Arial"/>
                <w:bCs/>
                <w:sz w:val="22"/>
              </w:rPr>
              <w:t>APPROVED BY:</w:t>
            </w:r>
          </w:p>
        </w:tc>
        <w:tc>
          <w:tcPr>
            <w:tcW w:w="3150" w:type="dxa"/>
            <w:tcBorders>
              <w:top w:val="single" w:sz="4" w:space="0" w:color="auto"/>
              <w:left w:val="single" w:sz="4" w:space="0" w:color="auto"/>
              <w:bottom w:val="double" w:sz="4" w:space="0" w:color="auto"/>
            </w:tcBorders>
            <w:vAlign w:val="center"/>
          </w:tcPr>
          <w:p w14:paraId="35E5D78A" w14:textId="77777777" w:rsidR="00DD64F0" w:rsidRPr="00ED7A9F" w:rsidRDefault="00DD64F0" w:rsidP="00DD64F0">
            <w:pPr>
              <w:rPr>
                <w:rFonts w:ascii="Calibri" w:hAnsi="Calibri" w:cs="Arial"/>
                <w:bCs/>
                <w:sz w:val="22"/>
              </w:rPr>
            </w:pPr>
            <w:r w:rsidRPr="00ED7A9F">
              <w:rPr>
                <w:rFonts w:ascii="Calibri" w:hAnsi="Calibri" w:cs="Arial"/>
                <w:bCs/>
                <w:sz w:val="22"/>
              </w:rPr>
              <w:t>Review/Revision Date:</w:t>
            </w:r>
          </w:p>
        </w:tc>
      </w:tr>
      <w:tr w:rsidR="00DD64F0" w:rsidRPr="00ED7A9F" w14:paraId="29DB9AF2" w14:textId="77777777" w:rsidTr="00DD64F0">
        <w:trPr>
          <w:cantSplit/>
          <w:trHeight w:val="528"/>
        </w:trPr>
        <w:tc>
          <w:tcPr>
            <w:tcW w:w="6570" w:type="dxa"/>
            <w:tcBorders>
              <w:top w:val="single" w:sz="4" w:space="0" w:color="auto"/>
              <w:bottom w:val="double" w:sz="4" w:space="0" w:color="auto"/>
              <w:right w:val="single" w:sz="4" w:space="0" w:color="auto"/>
            </w:tcBorders>
            <w:vAlign w:val="center"/>
          </w:tcPr>
          <w:p w14:paraId="594D8B21" w14:textId="77777777" w:rsidR="00DD64F0" w:rsidRPr="00ED7A9F" w:rsidRDefault="00DD64F0" w:rsidP="00DD64F0">
            <w:pPr>
              <w:ind w:firstLine="432"/>
              <w:rPr>
                <w:rFonts w:ascii="Calibri" w:hAnsi="Calibri" w:cs="Arial"/>
                <w:bCs/>
                <w:sz w:val="22"/>
              </w:rPr>
            </w:pPr>
            <w:r w:rsidRPr="00ED7A9F">
              <w:rPr>
                <w:rFonts w:ascii="Calibri" w:hAnsi="Calibri" w:cs="Arial"/>
                <w:bCs/>
                <w:sz w:val="22"/>
              </w:rPr>
              <w:t>SCOPE:  All Workplace Parties</w:t>
            </w:r>
          </w:p>
        </w:tc>
        <w:tc>
          <w:tcPr>
            <w:tcW w:w="3150" w:type="dxa"/>
            <w:tcBorders>
              <w:top w:val="single" w:sz="4" w:space="0" w:color="auto"/>
              <w:left w:val="single" w:sz="4" w:space="0" w:color="auto"/>
              <w:bottom w:val="double" w:sz="4" w:space="0" w:color="auto"/>
            </w:tcBorders>
            <w:vAlign w:val="center"/>
          </w:tcPr>
          <w:p w14:paraId="0EDF5C10" w14:textId="77777777" w:rsidR="00DD64F0" w:rsidRPr="00ED7A9F" w:rsidRDefault="00DD64F0" w:rsidP="00DD64F0">
            <w:pPr>
              <w:rPr>
                <w:rFonts w:ascii="Calibri" w:hAnsi="Calibri" w:cs="Arial"/>
                <w:bCs/>
                <w:sz w:val="22"/>
              </w:rPr>
            </w:pPr>
            <w:r w:rsidRPr="00ED7A9F">
              <w:rPr>
                <w:rFonts w:ascii="Calibri" w:hAnsi="Calibri" w:cs="Arial"/>
                <w:bCs/>
                <w:sz w:val="22"/>
              </w:rPr>
              <w:t>POLICY NO: F1</w:t>
            </w:r>
          </w:p>
        </w:tc>
      </w:tr>
    </w:tbl>
    <w:p w14:paraId="68D3F42D" w14:textId="77777777" w:rsidR="00DD64F0" w:rsidRPr="00ED7A9F" w:rsidRDefault="00DD64F0" w:rsidP="00DD64F0">
      <w:pPr>
        <w:rPr>
          <w:rFonts w:ascii="Calibri" w:hAnsi="Calibri" w:cs="Arial"/>
          <w:b/>
          <w:sz w:val="28"/>
        </w:rPr>
      </w:pPr>
    </w:p>
    <w:p w14:paraId="264B6061" w14:textId="77777777" w:rsidR="00520E9C" w:rsidRPr="00ED7A9F" w:rsidRDefault="00520E9C" w:rsidP="00DD64F0">
      <w:pPr>
        <w:pBdr>
          <w:top w:val="single" w:sz="4" w:space="1" w:color="auto"/>
          <w:left w:val="single" w:sz="4" w:space="4" w:color="auto"/>
          <w:bottom w:val="single" w:sz="4" w:space="1" w:color="auto"/>
          <w:right w:val="single" w:sz="4" w:space="4" w:color="auto"/>
        </w:pBdr>
        <w:rPr>
          <w:rFonts w:ascii="Calibri" w:hAnsi="Calibri" w:cs="Arial"/>
          <w:b/>
          <w:sz w:val="28"/>
        </w:rPr>
      </w:pPr>
      <w:r w:rsidRPr="00ED7A9F">
        <w:rPr>
          <w:rFonts w:ascii="Calibri" w:hAnsi="Calibri" w:cs="Arial"/>
          <w:b/>
          <w:sz w:val="28"/>
        </w:rPr>
        <w:t>Purpose</w:t>
      </w:r>
    </w:p>
    <w:p w14:paraId="34BD30A5" w14:textId="77777777" w:rsidR="00520E9C" w:rsidRPr="00ED7A9F" w:rsidRDefault="00520E9C">
      <w:pPr>
        <w:rPr>
          <w:rFonts w:ascii="Calibri" w:hAnsi="Calibri" w:cs="Arial"/>
        </w:rPr>
      </w:pPr>
    </w:p>
    <w:p w14:paraId="590007C0" w14:textId="77777777" w:rsidR="00520E9C" w:rsidRPr="00ED7A9F" w:rsidRDefault="00520E9C">
      <w:pPr>
        <w:rPr>
          <w:rFonts w:ascii="Calibri" w:hAnsi="Calibri" w:cs="Arial"/>
        </w:rPr>
      </w:pPr>
      <w:r w:rsidRPr="00ED7A9F">
        <w:rPr>
          <w:rFonts w:ascii="Calibri" w:hAnsi="Calibri" w:cs="Arial"/>
        </w:rPr>
        <w:t>The goal of this procedure is to ensure the prompt, effective, and correct handling of “work refusal</w:t>
      </w:r>
      <w:r w:rsidR="000A4097" w:rsidRPr="00ED7A9F">
        <w:rPr>
          <w:rFonts w:ascii="Calibri" w:hAnsi="Calibri" w:cs="Arial"/>
        </w:rPr>
        <w:t>”</w:t>
      </w:r>
      <w:r w:rsidRPr="00ED7A9F">
        <w:rPr>
          <w:rFonts w:ascii="Calibri" w:hAnsi="Calibri" w:cs="Arial"/>
        </w:rPr>
        <w:t xml:space="preserve"> situations (</w:t>
      </w:r>
      <w:r w:rsidR="000A4097" w:rsidRPr="00ED7A9F">
        <w:rPr>
          <w:rFonts w:ascii="Calibri" w:hAnsi="Calibri" w:cs="Arial"/>
        </w:rPr>
        <w:t>Part V, S</w:t>
      </w:r>
      <w:r w:rsidRPr="00ED7A9F">
        <w:rPr>
          <w:rFonts w:ascii="Calibri" w:hAnsi="Calibri" w:cs="Arial"/>
        </w:rPr>
        <w:t xml:space="preserve">ection 43) of the </w:t>
      </w:r>
      <w:r w:rsidRPr="00ED7A9F">
        <w:rPr>
          <w:rFonts w:ascii="Calibri" w:hAnsi="Calibri" w:cs="Arial"/>
          <w:i/>
        </w:rPr>
        <w:t>Occupational Health and Safety Act</w:t>
      </w:r>
      <w:r w:rsidR="00744ACB" w:rsidRPr="00ED7A9F">
        <w:rPr>
          <w:rFonts w:ascii="Calibri" w:hAnsi="Calibri" w:cs="Arial"/>
          <w:i/>
        </w:rPr>
        <w:t xml:space="preserve"> (OHSA)</w:t>
      </w:r>
      <w:r w:rsidRPr="00ED7A9F">
        <w:rPr>
          <w:rFonts w:ascii="Calibri" w:hAnsi="Calibri" w:cs="Arial"/>
        </w:rPr>
        <w:t xml:space="preserve">, and to encourage the </w:t>
      </w:r>
      <w:r w:rsidR="00053CB0" w:rsidRPr="00ED7A9F">
        <w:rPr>
          <w:rFonts w:ascii="Calibri" w:hAnsi="Calibri" w:cs="Arial"/>
        </w:rPr>
        <w:t xml:space="preserve">prompt </w:t>
      </w:r>
      <w:r w:rsidRPr="00ED7A9F">
        <w:rPr>
          <w:rFonts w:ascii="Calibri" w:hAnsi="Calibri" w:cs="Arial"/>
        </w:rPr>
        <w:t>resolution of these situations.</w:t>
      </w:r>
    </w:p>
    <w:p w14:paraId="71363A79" w14:textId="77777777" w:rsidR="00520E9C" w:rsidRPr="00ED7A9F" w:rsidRDefault="00520E9C" w:rsidP="00744ACB">
      <w:pPr>
        <w:tabs>
          <w:tab w:val="left" w:pos="720"/>
        </w:tabs>
        <w:rPr>
          <w:rFonts w:ascii="Calibri" w:hAnsi="Calibri" w:cs="Arial"/>
        </w:rPr>
      </w:pPr>
    </w:p>
    <w:p w14:paraId="486E191C" w14:textId="77777777" w:rsidR="00520E9C" w:rsidRPr="00ED7A9F" w:rsidRDefault="00520E9C">
      <w:pPr>
        <w:pBdr>
          <w:top w:val="single" w:sz="4" w:space="1" w:color="auto"/>
          <w:left w:val="single" w:sz="4" w:space="4" w:color="auto"/>
          <w:bottom w:val="single" w:sz="4" w:space="1" w:color="auto"/>
          <w:right w:val="single" w:sz="4" w:space="4" w:color="auto"/>
        </w:pBdr>
        <w:rPr>
          <w:rFonts w:ascii="Calibri" w:hAnsi="Calibri" w:cs="Arial"/>
          <w:b/>
          <w:sz w:val="28"/>
        </w:rPr>
      </w:pPr>
      <w:r w:rsidRPr="00ED7A9F">
        <w:rPr>
          <w:rFonts w:ascii="Calibri" w:hAnsi="Calibri" w:cs="Arial"/>
          <w:b/>
          <w:sz w:val="28"/>
        </w:rPr>
        <w:t>Scope</w:t>
      </w:r>
    </w:p>
    <w:p w14:paraId="42C62967" w14:textId="77777777" w:rsidR="00520E9C" w:rsidRPr="00ED7A9F" w:rsidRDefault="00520E9C">
      <w:pPr>
        <w:rPr>
          <w:rFonts w:ascii="Calibri" w:hAnsi="Calibri" w:cs="Arial"/>
        </w:rPr>
      </w:pPr>
    </w:p>
    <w:p w14:paraId="472F3347" w14:textId="77777777" w:rsidR="00744ACB" w:rsidRPr="00ED7A9F" w:rsidRDefault="0087565A" w:rsidP="000A4097">
      <w:pPr>
        <w:rPr>
          <w:rFonts w:ascii="Calibri" w:hAnsi="Calibri" w:cs="Arial"/>
        </w:rPr>
      </w:pPr>
      <w:r w:rsidRPr="00ED7A9F">
        <w:rPr>
          <w:rFonts w:ascii="Calibri" w:hAnsi="Calibri" w:cs="Arial"/>
        </w:rPr>
        <w:t xml:space="preserve">This policy applies to all workplace </w:t>
      </w:r>
      <w:r w:rsidR="00262FCE" w:rsidRPr="00ED7A9F">
        <w:rPr>
          <w:rFonts w:ascii="Calibri" w:hAnsi="Calibri" w:cs="Arial"/>
        </w:rPr>
        <w:t>parties; however there are</w:t>
      </w:r>
      <w:r w:rsidR="00744ACB" w:rsidRPr="00ED7A9F">
        <w:rPr>
          <w:rFonts w:ascii="Calibri" w:hAnsi="Calibri" w:cs="Arial"/>
        </w:rPr>
        <w:t>:</w:t>
      </w:r>
    </w:p>
    <w:p w14:paraId="78CF02FB" w14:textId="77777777" w:rsidR="00E536D7" w:rsidRPr="00ED7A9F" w:rsidRDefault="00E536D7" w:rsidP="000A4097">
      <w:pPr>
        <w:rPr>
          <w:rFonts w:ascii="Calibri" w:hAnsi="Calibri" w:cs="Arial"/>
        </w:rPr>
      </w:pPr>
    </w:p>
    <w:p w14:paraId="38B24F5F" w14:textId="77777777" w:rsidR="00744ACB" w:rsidRPr="00ED7A9F" w:rsidRDefault="00744ACB" w:rsidP="00744ACB">
      <w:pPr>
        <w:numPr>
          <w:ilvl w:val="0"/>
          <w:numId w:val="29"/>
        </w:numPr>
        <w:rPr>
          <w:rFonts w:ascii="Calibri" w:hAnsi="Calibri" w:cs="Arial"/>
        </w:rPr>
      </w:pPr>
      <w:r w:rsidRPr="00ED7A9F">
        <w:rPr>
          <w:rFonts w:ascii="Calibri" w:hAnsi="Calibri" w:cs="Arial"/>
        </w:rPr>
        <w:t>conditions when a work</w:t>
      </w:r>
      <w:r w:rsidR="00414015" w:rsidRPr="00ED7A9F">
        <w:rPr>
          <w:rFonts w:ascii="Calibri" w:hAnsi="Calibri" w:cs="Arial"/>
        </w:rPr>
        <w:t>er</w:t>
      </w:r>
      <w:r w:rsidRPr="00ED7A9F">
        <w:rPr>
          <w:rFonts w:ascii="Calibri" w:hAnsi="Calibri" w:cs="Arial"/>
        </w:rPr>
        <w:t xml:space="preserve"> can refuse work; and </w:t>
      </w:r>
    </w:p>
    <w:p w14:paraId="2B9BB07A" w14:textId="77777777" w:rsidR="0087565A" w:rsidRPr="00ED7A9F" w:rsidRDefault="00262FCE" w:rsidP="00744ACB">
      <w:pPr>
        <w:numPr>
          <w:ilvl w:val="0"/>
          <w:numId w:val="29"/>
        </w:numPr>
        <w:rPr>
          <w:rFonts w:ascii="Calibri" w:hAnsi="Calibri" w:cs="Arial"/>
        </w:rPr>
      </w:pPr>
      <w:r w:rsidRPr="00ED7A9F">
        <w:rPr>
          <w:rFonts w:ascii="Calibri" w:hAnsi="Calibri" w:cs="Arial"/>
        </w:rPr>
        <w:t>limitations</w:t>
      </w:r>
      <w:r w:rsidR="0087565A" w:rsidRPr="00ED7A9F">
        <w:rPr>
          <w:rFonts w:ascii="Calibri" w:hAnsi="Calibri" w:cs="Arial"/>
        </w:rPr>
        <w:t xml:space="preserve"> to refuse</w:t>
      </w:r>
      <w:r w:rsidR="00E536D7" w:rsidRPr="00ED7A9F">
        <w:rPr>
          <w:rFonts w:ascii="Calibri" w:hAnsi="Calibri" w:cs="Arial"/>
        </w:rPr>
        <w:t xml:space="preserve"> work for some workers </w:t>
      </w:r>
      <w:r w:rsidR="00053CB0" w:rsidRPr="00ED7A9F">
        <w:rPr>
          <w:rFonts w:ascii="Calibri" w:hAnsi="Calibri" w:cs="Arial"/>
        </w:rPr>
        <w:t>in certain</w:t>
      </w:r>
      <w:r w:rsidR="00414015" w:rsidRPr="00ED7A9F">
        <w:rPr>
          <w:rFonts w:ascii="Calibri" w:hAnsi="Calibri" w:cs="Arial"/>
        </w:rPr>
        <w:t xml:space="preserve"> circumstances</w:t>
      </w:r>
      <w:r w:rsidR="0087565A" w:rsidRPr="00ED7A9F">
        <w:rPr>
          <w:rFonts w:ascii="Calibri" w:hAnsi="Calibri" w:cs="Arial"/>
        </w:rPr>
        <w:t xml:space="preserve">. </w:t>
      </w:r>
    </w:p>
    <w:p w14:paraId="0ECDFE4F" w14:textId="77777777" w:rsidR="00414015" w:rsidRPr="00ED7A9F" w:rsidRDefault="00414015" w:rsidP="00414015">
      <w:pPr>
        <w:rPr>
          <w:rFonts w:ascii="Calibri" w:hAnsi="Calibri" w:cs="Arial"/>
        </w:rPr>
      </w:pPr>
    </w:p>
    <w:p w14:paraId="0FA1C2D7" w14:textId="77777777" w:rsidR="00414015" w:rsidRPr="00ED7A9F" w:rsidRDefault="00E536D7" w:rsidP="00414015">
      <w:pPr>
        <w:rPr>
          <w:rFonts w:ascii="Calibri" w:hAnsi="Calibri" w:cs="Arial"/>
        </w:rPr>
      </w:pPr>
      <w:r w:rsidRPr="00ED7A9F">
        <w:rPr>
          <w:rFonts w:ascii="Calibri" w:hAnsi="Calibri" w:cs="Arial"/>
        </w:rPr>
        <w:t xml:space="preserve">a) </w:t>
      </w:r>
      <w:r w:rsidR="00414015" w:rsidRPr="00ED7A9F">
        <w:rPr>
          <w:rFonts w:ascii="Calibri" w:hAnsi="Calibri" w:cs="Arial"/>
        </w:rPr>
        <w:t xml:space="preserve">Conditions in which a worker may refuse work: </w:t>
      </w:r>
    </w:p>
    <w:p w14:paraId="4BBC770A" w14:textId="77777777" w:rsidR="00414015" w:rsidRPr="00ED7A9F" w:rsidRDefault="00414015" w:rsidP="00414015">
      <w:pPr>
        <w:rPr>
          <w:rFonts w:ascii="Calibri" w:hAnsi="Calibri" w:cs="Arial"/>
        </w:rPr>
      </w:pPr>
    </w:p>
    <w:p w14:paraId="182F98AC" w14:textId="77777777" w:rsidR="00414015" w:rsidRPr="00ED7A9F" w:rsidRDefault="00414015" w:rsidP="00414015">
      <w:pPr>
        <w:rPr>
          <w:rFonts w:ascii="Calibri" w:hAnsi="Calibri" w:cs="Arial"/>
        </w:rPr>
      </w:pPr>
      <w:r w:rsidRPr="00ED7A9F">
        <w:rPr>
          <w:rFonts w:ascii="Calibri" w:hAnsi="Calibri" w:cs="Arial"/>
        </w:rPr>
        <w:t>A worker may refuse to work or do particular work where he or she has reason to believe that:</w:t>
      </w:r>
    </w:p>
    <w:p w14:paraId="7500B062" w14:textId="77777777" w:rsidR="005D2273" w:rsidRPr="00ED7A9F" w:rsidRDefault="005D2273" w:rsidP="002B3441">
      <w:pPr>
        <w:pStyle w:val="clause-e"/>
        <w:ind w:left="0" w:firstLine="0"/>
        <w:rPr>
          <w:rFonts w:ascii="Calibri" w:hAnsi="Calibri" w:cs="Arial"/>
          <w:color w:val="auto"/>
          <w:sz w:val="24"/>
          <w:szCs w:val="24"/>
        </w:rPr>
      </w:pPr>
    </w:p>
    <w:p w14:paraId="367B9EC1" w14:textId="77777777" w:rsidR="005D2273" w:rsidRPr="00ED7A9F" w:rsidRDefault="005D2273" w:rsidP="005D2273">
      <w:pPr>
        <w:pStyle w:val="clause-e"/>
        <w:numPr>
          <w:ilvl w:val="0"/>
          <w:numId w:val="36"/>
        </w:numPr>
        <w:rPr>
          <w:rFonts w:ascii="Calibri" w:hAnsi="Calibri" w:cs="Arial"/>
          <w:color w:val="auto"/>
          <w:sz w:val="24"/>
          <w:szCs w:val="24"/>
        </w:rPr>
      </w:pPr>
      <w:r w:rsidRPr="00ED7A9F">
        <w:rPr>
          <w:rFonts w:ascii="Calibri" w:hAnsi="Calibri" w:cs="Arial"/>
          <w:color w:val="auto"/>
          <w:sz w:val="24"/>
          <w:szCs w:val="24"/>
        </w:rPr>
        <w:t>any equipment, machine, device or thing the worker is to use or operate is likely to endanger himself, herself or another worker;</w:t>
      </w:r>
    </w:p>
    <w:p w14:paraId="3F863565" w14:textId="77777777" w:rsidR="005D2273" w:rsidRPr="00ED7A9F" w:rsidRDefault="005D2273" w:rsidP="005D2273">
      <w:pPr>
        <w:pStyle w:val="clause-e"/>
        <w:numPr>
          <w:ilvl w:val="0"/>
          <w:numId w:val="36"/>
        </w:numPr>
        <w:rPr>
          <w:rFonts w:ascii="Calibri" w:hAnsi="Calibri" w:cs="Arial"/>
          <w:color w:val="auto"/>
          <w:sz w:val="24"/>
          <w:szCs w:val="24"/>
        </w:rPr>
      </w:pPr>
      <w:r w:rsidRPr="00ED7A9F">
        <w:rPr>
          <w:rFonts w:ascii="Calibri" w:hAnsi="Calibri" w:cs="Arial"/>
          <w:color w:val="auto"/>
          <w:sz w:val="24"/>
          <w:szCs w:val="24"/>
        </w:rPr>
        <w:t>the physical condition of the workplace or the part thereof in which he or she works or is to work is likely to endanger himself or herself;</w:t>
      </w:r>
    </w:p>
    <w:p w14:paraId="1ABB3105" w14:textId="77777777" w:rsidR="005D2273" w:rsidRPr="00ED7A9F" w:rsidRDefault="005D2273" w:rsidP="005D2273">
      <w:pPr>
        <w:pStyle w:val="clause-e"/>
        <w:numPr>
          <w:ilvl w:val="0"/>
          <w:numId w:val="36"/>
        </w:numPr>
        <w:rPr>
          <w:rFonts w:ascii="Calibri" w:hAnsi="Calibri" w:cs="Arial"/>
          <w:color w:val="auto"/>
          <w:sz w:val="24"/>
          <w:szCs w:val="24"/>
        </w:rPr>
      </w:pPr>
      <w:r w:rsidRPr="00ED7A9F">
        <w:rPr>
          <w:rFonts w:ascii="Calibri" w:hAnsi="Calibri" w:cs="Arial"/>
          <w:color w:val="auto"/>
          <w:sz w:val="24"/>
          <w:szCs w:val="24"/>
        </w:rPr>
        <w:t>workplace violence is likely to endanger himself or herself; or</w:t>
      </w:r>
    </w:p>
    <w:p w14:paraId="1A5451AE" w14:textId="77777777" w:rsidR="005D2273" w:rsidRPr="00ED7A9F" w:rsidRDefault="005D2273" w:rsidP="005D2273">
      <w:pPr>
        <w:pStyle w:val="clause-e"/>
        <w:numPr>
          <w:ilvl w:val="0"/>
          <w:numId w:val="36"/>
        </w:numPr>
        <w:rPr>
          <w:rFonts w:ascii="Calibri" w:hAnsi="Calibri" w:cs="Arial"/>
          <w:color w:val="auto"/>
        </w:rPr>
      </w:pPr>
      <w:r w:rsidRPr="00ED7A9F">
        <w:rPr>
          <w:rFonts w:ascii="Calibri" w:hAnsi="Calibri" w:cs="Arial"/>
          <w:color w:val="auto"/>
          <w:sz w:val="24"/>
          <w:szCs w:val="24"/>
        </w:rPr>
        <w:t xml:space="preserve">any equipment, machine, device or thing he or she is to use or operate or the physical condition of the workplace or the part thereof in which he or she works or is to work is in contravention of this Act or the regulations and such contravention is likely to endanger himself, herself or another worker. </w:t>
      </w:r>
    </w:p>
    <w:p w14:paraId="2FCE30EA" w14:textId="77777777" w:rsidR="00D831AA" w:rsidRPr="00ED7A9F" w:rsidRDefault="00434506" w:rsidP="000A4097">
      <w:pPr>
        <w:rPr>
          <w:rFonts w:ascii="Calibri" w:hAnsi="Calibri" w:cs="Arial"/>
        </w:rPr>
      </w:pPr>
      <w:r w:rsidRPr="00ED7A9F">
        <w:rPr>
          <w:rFonts w:ascii="Calibri" w:hAnsi="Calibri" w:cs="Arial"/>
        </w:rPr>
        <w:t xml:space="preserve">b) </w:t>
      </w:r>
      <w:r w:rsidR="00414015" w:rsidRPr="00ED7A9F">
        <w:rPr>
          <w:rFonts w:ascii="Calibri" w:hAnsi="Calibri" w:cs="Arial"/>
        </w:rPr>
        <w:t>Workers with limitations to refuse work</w:t>
      </w:r>
      <w:r w:rsidR="00E536D7" w:rsidRPr="00ED7A9F">
        <w:rPr>
          <w:rFonts w:ascii="Calibri" w:hAnsi="Calibri" w:cs="Arial"/>
        </w:rPr>
        <w:t xml:space="preserve"> and circumstances where workers with limitation to refuse work</w:t>
      </w:r>
      <w:r w:rsidR="00B66E3A" w:rsidRPr="00ED7A9F">
        <w:rPr>
          <w:rFonts w:ascii="Calibri" w:hAnsi="Calibri" w:cs="Arial"/>
        </w:rPr>
        <w:t>,</w:t>
      </w:r>
      <w:r w:rsidR="00E536D7" w:rsidRPr="00ED7A9F">
        <w:rPr>
          <w:rFonts w:ascii="Calibri" w:hAnsi="Calibri" w:cs="Arial"/>
        </w:rPr>
        <w:t xml:space="preserve"> cannot refuse</w:t>
      </w:r>
      <w:r w:rsidR="00414015" w:rsidRPr="00ED7A9F">
        <w:rPr>
          <w:rFonts w:ascii="Calibri" w:hAnsi="Calibri" w:cs="Arial"/>
        </w:rPr>
        <w:t>:</w:t>
      </w:r>
    </w:p>
    <w:p w14:paraId="14375D66" w14:textId="77777777" w:rsidR="00D831AA" w:rsidRPr="00ED7A9F" w:rsidRDefault="00D831AA" w:rsidP="000A4097">
      <w:pPr>
        <w:rPr>
          <w:rFonts w:ascii="Calibri" w:hAnsi="Calibri" w:cs="Arial"/>
        </w:rPr>
      </w:pPr>
    </w:p>
    <w:p w14:paraId="2B06C41C" w14:textId="77777777" w:rsidR="00434506" w:rsidRDefault="00434506" w:rsidP="000A4097">
      <w:pPr>
        <w:rPr>
          <w:rFonts w:ascii="Calibri" w:hAnsi="Calibri" w:cs="Arial"/>
          <w:i/>
          <w:color w:val="762123"/>
        </w:rPr>
      </w:pPr>
      <w:r w:rsidRPr="00ED7A9F">
        <w:rPr>
          <w:rFonts w:ascii="Calibri" w:hAnsi="Calibri" w:cs="Arial"/>
          <w:i/>
          <w:color w:val="762123"/>
        </w:rPr>
        <w:t xml:space="preserve">Municipal and Healthcare Sectors </w:t>
      </w:r>
    </w:p>
    <w:p w14:paraId="3D9E2689" w14:textId="77777777" w:rsidR="00520E9C" w:rsidRPr="00ED7A9F" w:rsidRDefault="00744ACB" w:rsidP="000A4097">
      <w:pPr>
        <w:rPr>
          <w:rFonts w:ascii="Calibri" w:hAnsi="Calibri" w:cs="Arial"/>
        </w:rPr>
      </w:pPr>
      <w:r w:rsidRPr="00ED7A9F">
        <w:rPr>
          <w:rFonts w:ascii="Calibri" w:hAnsi="Calibri" w:cs="Arial"/>
        </w:rPr>
        <w:t>Under Section 43 of the</w:t>
      </w:r>
      <w:r w:rsidRPr="00ED7A9F">
        <w:rPr>
          <w:rFonts w:ascii="Calibri" w:hAnsi="Calibri" w:cs="Arial"/>
          <w:i/>
        </w:rPr>
        <w:t xml:space="preserve"> OHSA</w:t>
      </w:r>
      <w:r w:rsidRPr="00ED7A9F">
        <w:rPr>
          <w:rFonts w:ascii="Calibri" w:hAnsi="Calibri" w:cs="Arial"/>
        </w:rPr>
        <w:t>, t</w:t>
      </w:r>
      <w:r w:rsidR="00520E9C" w:rsidRPr="00ED7A9F">
        <w:rPr>
          <w:rFonts w:ascii="Calibri" w:hAnsi="Calibri" w:cs="Arial"/>
        </w:rPr>
        <w:t>here are se</w:t>
      </w:r>
      <w:r w:rsidR="00F75B18" w:rsidRPr="00ED7A9F">
        <w:rPr>
          <w:rFonts w:ascii="Calibri" w:hAnsi="Calibri" w:cs="Arial"/>
        </w:rPr>
        <w:t xml:space="preserve">veral groups of workers in the </w:t>
      </w:r>
      <w:r w:rsidR="00262FCE" w:rsidRPr="00ED7A9F">
        <w:rPr>
          <w:rFonts w:ascii="Calibri" w:hAnsi="Calibri" w:cs="Arial"/>
        </w:rPr>
        <w:t>municipal</w:t>
      </w:r>
      <w:r w:rsidR="00F75B18" w:rsidRPr="00ED7A9F">
        <w:rPr>
          <w:rFonts w:ascii="Calibri" w:hAnsi="Calibri" w:cs="Arial"/>
        </w:rPr>
        <w:t xml:space="preserve"> and </w:t>
      </w:r>
      <w:r w:rsidR="00262FCE" w:rsidRPr="00ED7A9F">
        <w:rPr>
          <w:rFonts w:ascii="Calibri" w:hAnsi="Calibri" w:cs="Arial"/>
        </w:rPr>
        <w:t xml:space="preserve">healthcare </w:t>
      </w:r>
      <w:r w:rsidR="00E536D7" w:rsidRPr="00ED7A9F">
        <w:rPr>
          <w:rFonts w:ascii="Calibri" w:hAnsi="Calibri" w:cs="Arial"/>
        </w:rPr>
        <w:t>sectors which have</w:t>
      </w:r>
      <w:r w:rsidR="00520E9C" w:rsidRPr="00ED7A9F">
        <w:rPr>
          <w:rFonts w:ascii="Calibri" w:hAnsi="Calibri" w:cs="Arial"/>
        </w:rPr>
        <w:t xml:space="preserve"> a limited right to refusing work: </w:t>
      </w:r>
    </w:p>
    <w:p w14:paraId="773930BB" w14:textId="77777777" w:rsidR="00F75B18" w:rsidRPr="00ED7A9F" w:rsidRDefault="00F75B18" w:rsidP="000A4097">
      <w:pPr>
        <w:rPr>
          <w:rFonts w:ascii="Calibri" w:hAnsi="Calibri" w:cs="Arial"/>
        </w:rPr>
      </w:pPr>
    </w:p>
    <w:p w14:paraId="680F6367" w14:textId="77777777" w:rsidR="00F75B18" w:rsidRPr="00ED7A9F" w:rsidRDefault="00F75B18" w:rsidP="00F75B18">
      <w:pPr>
        <w:pStyle w:val="clause-e"/>
        <w:ind w:left="360" w:firstLine="0"/>
        <w:rPr>
          <w:rFonts w:ascii="Calibri" w:hAnsi="Calibri" w:cs="Arial"/>
          <w:color w:val="auto"/>
          <w:sz w:val="24"/>
          <w:szCs w:val="24"/>
        </w:rPr>
      </w:pPr>
      <w:r w:rsidRPr="00ED7A9F">
        <w:rPr>
          <w:rFonts w:ascii="Calibri" w:hAnsi="Calibri"/>
          <w:color w:val="auto"/>
        </w:rPr>
        <w:t xml:space="preserve"> </w:t>
      </w:r>
      <w:r w:rsidRPr="00ED7A9F">
        <w:rPr>
          <w:rFonts w:ascii="Calibri" w:hAnsi="Calibri" w:cs="Arial"/>
          <w:color w:val="auto"/>
          <w:sz w:val="24"/>
          <w:szCs w:val="24"/>
        </w:rPr>
        <w:t xml:space="preserve">(a) a person employed in, or a member of, a police force to which the </w:t>
      </w:r>
      <w:r w:rsidRPr="00ED7A9F">
        <w:rPr>
          <w:rFonts w:ascii="Calibri" w:hAnsi="Calibri" w:cs="Arial"/>
          <w:i/>
          <w:iCs/>
          <w:color w:val="auto"/>
          <w:sz w:val="24"/>
          <w:szCs w:val="24"/>
        </w:rPr>
        <w:t>Police Services Act;</w:t>
      </w:r>
    </w:p>
    <w:p w14:paraId="31654ECB" w14:textId="77777777" w:rsidR="00F75B18" w:rsidRPr="00ED7A9F" w:rsidRDefault="00F75B18" w:rsidP="00F75B18">
      <w:pPr>
        <w:pStyle w:val="clause-e"/>
        <w:ind w:left="360" w:firstLine="0"/>
        <w:rPr>
          <w:rFonts w:ascii="Calibri" w:hAnsi="Calibri" w:cs="Arial"/>
          <w:color w:val="auto"/>
          <w:sz w:val="24"/>
          <w:szCs w:val="24"/>
        </w:rPr>
      </w:pPr>
      <w:r w:rsidRPr="00ED7A9F">
        <w:rPr>
          <w:rFonts w:ascii="Calibri" w:hAnsi="Calibri" w:cs="Arial"/>
          <w:color w:val="auto"/>
          <w:sz w:val="24"/>
          <w:szCs w:val="24"/>
        </w:rPr>
        <w:t xml:space="preserve">(b) a firefighter as defined in subsection 1 (1) of the </w:t>
      </w:r>
      <w:r w:rsidRPr="00ED7A9F">
        <w:rPr>
          <w:rFonts w:ascii="Calibri" w:hAnsi="Calibri" w:cs="Arial"/>
          <w:i/>
          <w:iCs/>
          <w:color w:val="auto"/>
          <w:sz w:val="24"/>
          <w:szCs w:val="24"/>
        </w:rPr>
        <w:t>Fire Protection and Prevention Act;</w:t>
      </w:r>
    </w:p>
    <w:p w14:paraId="168C9C90" w14:textId="77777777" w:rsidR="00F75B18" w:rsidRPr="00ED7A9F" w:rsidRDefault="00F75B18" w:rsidP="00F75B18">
      <w:pPr>
        <w:pStyle w:val="clause-e"/>
        <w:ind w:left="360" w:firstLine="0"/>
        <w:rPr>
          <w:rFonts w:ascii="Calibri" w:hAnsi="Calibri" w:cs="Arial"/>
          <w:color w:val="auto"/>
          <w:sz w:val="24"/>
          <w:szCs w:val="24"/>
        </w:rPr>
      </w:pPr>
      <w:r w:rsidRPr="00ED7A9F">
        <w:rPr>
          <w:rFonts w:ascii="Calibri" w:hAnsi="Calibri" w:cs="Arial"/>
          <w:color w:val="auto"/>
          <w:sz w:val="24"/>
          <w:szCs w:val="24"/>
        </w:rPr>
        <w:t>(c) a person employed in the operation of,</w:t>
      </w:r>
    </w:p>
    <w:p w14:paraId="2B5EF97C" w14:textId="77777777" w:rsidR="00F75B18" w:rsidRPr="00ED7A9F" w:rsidRDefault="00F75B18" w:rsidP="005D2273">
      <w:pPr>
        <w:pStyle w:val="subclause-e"/>
        <w:rPr>
          <w:rFonts w:ascii="Calibri" w:hAnsi="Calibri" w:cs="Arial"/>
          <w:color w:val="auto"/>
          <w:sz w:val="24"/>
          <w:szCs w:val="24"/>
        </w:rPr>
      </w:pPr>
      <w:r w:rsidRPr="00ED7A9F">
        <w:rPr>
          <w:rFonts w:ascii="Calibri" w:hAnsi="Calibri" w:cs="Arial"/>
          <w:color w:val="auto"/>
          <w:sz w:val="24"/>
          <w:szCs w:val="24"/>
        </w:rPr>
        <w:lastRenderedPageBreak/>
        <w:t>(i) a correctional institution or facility,</w:t>
      </w:r>
    </w:p>
    <w:p w14:paraId="7595D439" w14:textId="77777777" w:rsidR="00F75B18" w:rsidRPr="00ED7A9F" w:rsidRDefault="00F75B18" w:rsidP="00F75B18">
      <w:pPr>
        <w:pStyle w:val="subclause-e"/>
        <w:ind w:left="1273" w:firstLine="0"/>
        <w:rPr>
          <w:rFonts w:ascii="Calibri" w:hAnsi="Calibri" w:cs="Arial"/>
          <w:color w:val="auto"/>
          <w:sz w:val="24"/>
          <w:szCs w:val="24"/>
        </w:rPr>
      </w:pPr>
      <w:r w:rsidRPr="00ED7A9F">
        <w:rPr>
          <w:rFonts w:ascii="Calibri" w:hAnsi="Calibri" w:cs="Arial"/>
          <w:color w:val="auto"/>
          <w:sz w:val="24"/>
          <w:szCs w:val="24"/>
        </w:rPr>
        <w:t xml:space="preserve">(ii) a place of secure custody designated under section 24.1 of the </w:t>
      </w:r>
      <w:r w:rsidRPr="00ED7A9F">
        <w:rPr>
          <w:rFonts w:ascii="Calibri" w:hAnsi="Calibri" w:cs="Arial"/>
          <w:i/>
          <w:iCs/>
          <w:color w:val="auto"/>
          <w:sz w:val="24"/>
          <w:szCs w:val="24"/>
        </w:rPr>
        <w:t>Young Offenders Act</w:t>
      </w:r>
      <w:r w:rsidRPr="00ED7A9F">
        <w:rPr>
          <w:rFonts w:ascii="Calibri" w:hAnsi="Calibri" w:cs="Arial"/>
          <w:color w:val="auto"/>
          <w:sz w:val="24"/>
          <w:szCs w:val="24"/>
        </w:rPr>
        <w:t xml:space="preserve"> (Canada), whether in accordance with section 88 of the </w:t>
      </w:r>
      <w:r w:rsidRPr="00ED7A9F">
        <w:rPr>
          <w:rFonts w:ascii="Calibri" w:hAnsi="Calibri" w:cs="Arial"/>
          <w:i/>
          <w:iCs/>
          <w:color w:val="auto"/>
          <w:sz w:val="24"/>
          <w:szCs w:val="24"/>
        </w:rPr>
        <w:t>Youth Criminal Justice Act</w:t>
      </w:r>
      <w:r w:rsidRPr="00ED7A9F">
        <w:rPr>
          <w:rFonts w:ascii="Calibri" w:hAnsi="Calibri" w:cs="Arial"/>
          <w:color w:val="auto"/>
          <w:sz w:val="24"/>
          <w:szCs w:val="24"/>
        </w:rPr>
        <w:t xml:space="preserve"> (Canada) or otherwise,</w:t>
      </w:r>
    </w:p>
    <w:p w14:paraId="0FFB882B" w14:textId="77777777" w:rsidR="00F75B18" w:rsidRPr="00ED7A9F" w:rsidRDefault="00F75B18" w:rsidP="00F75B18">
      <w:pPr>
        <w:pStyle w:val="subclause-e"/>
        <w:rPr>
          <w:rFonts w:ascii="Calibri" w:hAnsi="Calibri" w:cs="Arial"/>
          <w:color w:val="auto"/>
          <w:sz w:val="24"/>
          <w:szCs w:val="24"/>
        </w:rPr>
      </w:pPr>
      <w:r w:rsidRPr="00ED7A9F">
        <w:rPr>
          <w:rFonts w:ascii="Calibri" w:hAnsi="Calibri" w:cs="Arial"/>
          <w:color w:val="auto"/>
          <w:sz w:val="24"/>
          <w:szCs w:val="24"/>
        </w:rPr>
        <w:t xml:space="preserve">(iii) a place of temporary detention under the </w:t>
      </w:r>
      <w:r w:rsidRPr="00ED7A9F">
        <w:rPr>
          <w:rFonts w:ascii="Calibri" w:hAnsi="Calibri" w:cs="Arial"/>
          <w:i/>
          <w:iCs/>
          <w:color w:val="auto"/>
          <w:sz w:val="24"/>
          <w:szCs w:val="24"/>
        </w:rPr>
        <w:t xml:space="preserve">Youth Criminal Justice Act </w:t>
      </w:r>
      <w:r w:rsidRPr="00ED7A9F">
        <w:rPr>
          <w:rFonts w:ascii="Calibri" w:hAnsi="Calibri" w:cs="Arial"/>
          <w:color w:val="auto"/>
          <w:sz w:val="24"/>
          <w:szCs w:val="24"/>
        </w:rPr>
        <w:t>(Canada), or</w:t>
      </w:r>
    </w:p>
    <w:p w14:paraId="3FA39E08" w14:textId="77777777" w:rsidR="00F75B18" w:rsidRPr="00ED7A9F" w:rsidRDefault="00F75B18" w:rsidP="00F75B18">
      <w:pPr>
        <w:pStyle w:val="subclause-e"/>
        <w:rPr>
          <w:rFonts w:ascii="Calibri" w:hAnsi="Calibri" w:cs="Arial"/>
          <w:color w:val="auto"/>
          <w:sz w:val="24"/>
          <w:szCs w:val="24"/>
        </w:rPr>
      </w:pPr>
      <w:r w:rsidRPr="00ED7A9F">
        <w:rPr>
          <w:rFonts w:ascii="Calibri" w:hAnsi="Calibri" w:cs="Arial"/>
          <w:color w:val="auto"/>
          <w:sz w:val="24"/>
          <w:szCs w:val="24"/>
        </w:rPr>
        <w:t>(iv) a similar institution, facility or place;</w:t>
      </w:r>
    </w:p>
    <w:p w14:paraId="02F26C88" w14:textId="77777777" w:rsidR="00F75B18" w:rsidRPr="00ED7A9F" w:rsidRDefault="00F75B18" w:rsidP="00F75B18">
      <w:pPr>
        <w:pStyle w:val="clause-e"/>
        <w:rPr>
          <w:rFonts w:ascii="Calibri" w:hAnsi="Calibri" w:cs="Arial"/>
          <w:color w:val="auto"/>
          <w:sz w:val="24"/>
          <w:szCs w:val="24"/>
        </w:rPr>
      </w:pPr>
      <w:r w:rsidRPr="00ED7A9F">
        <w:rPr>
          <w:rFonts w:ascii="Calibri" w:hAnsi="Calibri" w:cs="Arial"/>
          <w:color w:val="auto"/>
          <w:sz w:val="24"/>
          <w:szCs w:val="24"/>
        </w:rPr>
        <w:t>(d) a person employed in the operation of,</w:t>
      </w:r>
    </w:p>
    <w:p w14:paraId="293A45CB" w14:textId="77777777" w:rsidR="00F75B18" w:rsidRPr="00ED7A9F" w:rsidRDefault="00F75B18" w:rsidP="00F75B18">
      <w:pPr>
        <w:pStyle w:val="subclause-e"/>
        <w:rPr>
          <w:rFonts w:ascii="Calibri" w:hAnsi="Calibri" w:cs="Arial"/>
          <w:color w:val="auto"/>
          <w:sz w:val="24"/>
          <w:szCs w:val="24"/>
        </w:rPr>
      </w:pPr>
      <w:r w:rsidRPr="00ED7A9F">
        <w:rPr>
          <w:rFonts w:ascii="Calibri" w:hAnsi="Calibri" w:cs="Arial"/>
          <w:color w:val="auto"/>
          <w:sz w:val="24"/>
          <w:szCs w:val="24"/>
        </w:rPr>
        <w:t>(i) a hospital, sanatorium, long-term care home, psychiatric institution, mental health centre or rehabilitation facility,</w:t>
      </w:r>
    </w:p>
    <w:p w14:paraId="3B9452EB" w14:textId="77777777" w:rsidR="00F75B18" w:rsidRPr="00ED7A9F" w:rsidRDefault="00F75B18" w:rsidP="00F75B18">
      <w:pPr>
        <w:pStyle w:val="subclause-e"/>
        <w:rPr>
          <w:rFonts w:ascii="Calibri" w:hAnsi="Calibri" w:cs="Arial"/>
          <w:color w:val="auto"/>
          <w:sz w:val="24"/>
          <w:szCs w:val="24"/>
        </w:rPr>
      </w:pPr>
      <w:r w:rsidRPr="00ED7A9F">
        <w:rPr>
          <w:rFonts w:ascii="Calibri" w:hAnsi="Calibri" w:cs="Arial"/>
          <w:color w:val="auto"/>
          <w:sz w:val="24"/>
          <w:szCs w:val="24"/>
        </w:rPr>
        <w:t>(ii) a residential group home or other facility for persons with behavioural or emotional problems or a physical, mental or developmental disability,</w:t>
      </w:r>
    </w:p>
    <w:p w14:paraId="443DC781" w14:textId="77777777" w:rsidR="00F75B18" w:rsidRPr="00ED7A9F" w:rsidRDefault="00F75B18" w:rsidP="00F75B18">
      <w:pPr>
        <w:pStyle w:val="subclause-e"/>
        <w:rPr>
          <w:rFonts w:ascii="Calibri" w:hAnsi="Calibri" w:cs="Arial"/>
          <w:color w:val="auto"/>
          <w:sz w:val="24"/>
          <w:szCs w:val="24"/>
        </w:rPr>
      </w:pPr>
      <w:r w:rsidRPr="00ED7A9F">
        <w:rPr>
          <w:rFonts w:ascii="Calibri" w:hAnsi="Calibri" w:cs="Arial"/>
          <w:color w:val="auto"/>
          <w:sz w:val="24"/>
          <w:szCs w:val="24"/>
        </w:rPr>
        <w:t>(iii) an ambulance service or a first aid clinic or station,</w:t>
      </w:r>
    </w:p>
    <w:p w14:paraId="111B7A4E" w14:textId="77777777" w:rsidR="00F75B18" w:rsidRPr="00ED7A9F" w:rsidRDefault="00F75B18" w:rsidP="00F75B18">
      <w:pPr>
        <w:pStyle w:val="subclause-e"/>
        <w:rPr>
          <w:rFonts w:ascii="Calibri" w:hAnsi="Calibri" w:cs="Arial"/>
          <w:color w:val="auto"/>
          <w:sz w:val="24"/>
          <w:szCs w:val="24"/>
        </w:rPr>
      </w:pPr>
      <w:r w:rsidRPr="00ED7A9F">
        <w:rPr>
          <w:rFonts w:ascii="Calibri" w:hAnsi="Calibri" w:cs="Arial"/>
          <w:color w:val="auto"/>
          <w:sz w:val="24"/>
          <w:szCs w:val="24"/>
        </w:rPr>
        <w:t xml:space="preserve">(iv) a laboratory operated by the Crown or licensed under the </w:t>
      </w:r>
      <w:r w:rsidRPr="00ED7A9F">
        <w:rPr>
          <w:rFonts w:ascii="Calibri" w:hAnsi="Calibri" w:cs="Arial"/>
          <w:i/>
          <w:iCs/>
          <w:color w:val="auto"/>
          <w:sz w:val="24"/>
          <w:szCs w:val="24"/>
        </w:rPr>
        <w:t>Laboratory and Specimen Collection Centre Licensing Act</w:t>
      </w:r>
      <w:r w:rsidRPr="00ED7A9F">
        <w:rPr>
          <w:rFonts w:ascii="Calibri" w:hAnsi="Calibri" w:cs="Arial"/>
          <w:color w:val="auto"/>
          <w:sz w:val="24"/>
          <w:szCs w:val="24"/>
        </w:rPr>
        <w:t>, or</w:t>
      </w:r>
    </w:p>
    <w:p w14:paraId="662FBF07" w14:textId="77777777" w:rsidR="00F75B18" w:rsidRPr="00ED7A9F" w:rsidRDefault="00F75B18" w:rsidP="00F75B18">
      <w:pPr>
        <w:pStyle w:val="subclause-e"/>
        <w:rPr>
          <w:rFonts w:ascii="Calibri" w:hAnsi="Calibri" w:cs="Arial"/>
          <w:color w:val="auto"/>
          <w:sz w:val="24"/>
          <w:szCs w:val="24"/>
        </w:rPr>
      </w:pPr>
      <w:r w:rsidRPr="00ED7A9F">
        <w:rPr>
          <w:rFonts w:ascii="Calibri" w:hAnsi="Calibri" w:cs="Arial"/>
          <w:color w:val="auto"/>
          <w:sz w:val="24"/>
          <w:szCs w:val="24"/>
        </w:rPr>
        <w:t xml:space="preserve">(v) a laundry, food service, power plant or technical service or facility used in conjunction with an institution, facility or service </w:t>
      </w:r>
    </w:p>
    <w:p w14:paraId="50C04E54" w14:textId="77777777" w:rsidR="00520E9C" w:rsidRPr="00ED7A9F" w:rsidRDefault="00520E9C" w:rsidP="000A4097">
      <w:pPr>
        <w:rPr>
          <w:rFonts w:ascii="Calibri" w:hAnsi="Calibri" w:cs="Arial"/>
          <w:strike/>
        </w:rPr>
      </w:pPr>
    </w:p>
    <w:p w14:paraId="7C89BDBC" w14:textId="77777777" w:rsidR="00414015" w:rsidRPr="00ED7A9F" w:rsidRDefault="00414015" w:rsidP="00414015">
      <w:pPr>
        <w:rPr>
          <w:rFonts w:ascii="Calibri" w:hAnsi="Calibri" w:cs="Arial"/>
        </w:rPr>
      </w:pPr>
      <w:r w:rsidRPr="00ED7A9F">
        <w:rPr>
          <w:rFonts w:ascii="Calibri" w:hAnsi="Calibri" w:cs="Arial"/>
        </w:rPr>
        <w:t>Circumstances</w:t>
      </w:r>
      <w:bookmarkStart w:id="0" w:name="P1136_113624"/>
      <w:bookmarkStart w:id="1" w:name="s43s1"/>
      <w:bookmarkStart w:id="2" w:name="BK75"/>
      <w:bookmarkEnd w:id="0"/>
      <w:bookmarkEnd w:id="1"/>
      <w:bookmarkEnd w:id="2"/>
      <w:r w:rsidRPr="00ED7A9F">
        <w:rPr>
          <w:rFonts w:ascii="Calibri" w:hAnsi="Calibri" w:cs="Arial"/>
        </w:rPr>
        <w:t xml:space="preserve"> in which the</w:t>
      </w:r>
      <w:r w:rsidR="00E536D7" w:rsidRPr="00ED7A9F">
        <w:rPr>
          <w:rFonts w:ascii="Calibri" w:hAnsi="Calibri" w:cs="Arial"/>
        </w:rPr>
        <w:t>se workers with limited right</w:t>
      </w:r>
      <w:r w:rsidR="00B66E3A" w:rsidRPr="00ED7A9F">
        <w:rPr>
          <w:rFonts w:ascii="Calibri" w:hAnsi="Calibri" w:cs="Arial"/>
        </w:rPr>
        <w:t>s</w:t>
      </w:r>
      <w:r w:rsidR="00E536D7" w:rsidRPr="00ED7A9F">
        <w:rPr>
          <w:rFonts w:ascii="Calibri" w:hAnsi="Calibri" w:cs="Arial"/>
        </w:rPr>
        <w:t xml:space="preserve"> are not permitted to refuse work are</w:t>
      </w:r>
      <w:r w:rsidRPr="00ED7A9F">
        <w:rPr>
          <w:rFonts w:ascii="Calibri" w:hAnsi="Calibri" w:cs="Arial"/>
        </w:rPr>
        <w:t xml:space="preserve"> as follows</w:t>
      </w:r>
      <w:r w:rsidR="00E536D7" w:rsidRPr="00ED7A9F">
        <w:rPr>
          <w:rFonts w:ascii="Calibri" w:hAnsi="Calibri" w:cs="Arial"/>
        </w:rPr>
        <w:t>:</w:t>
      </w:r>
      <w:r w:rsidR="00D831AA" w:rsidRPr="00ED7A9F">
        <w:rPr>
          <w:rFonts w:ascii="Calibri" w:hAnsi="Calibri" w:cs="Arial"/>
        </w:rPr>
        <w:br/>
      </w:r>
    </w:p>
    <w:p w14:paraId="4B40D19A" w14:textId="77777777" w:rsidR="00D831AA" w:rsidRPr="00ED7A9F" w:rsidRDefault="00414015" w:rsidP="00414015">
      <w:pPr>
        <w:pStyle w:val="clause-e"/>
        <w:ind w:left="720" w:hanging="360"/>
        <w:rPr>
          <w:rFonts w:ascii="Calibri" w:hAnsi="Calibri" w:cs="Arial"/>
          <w:color w:val="auto"/>
          <w:sz w:val="24"/>
          <w:szCs w:val="24"/>
        </w:rPr>
      </w:pPr>
      <w:r w:rsidRPr="00ED7A9F">
        <w:rPr>
          <w:rFonts w:ascii="Calibri" w:hAnsi="Calibri" w:cs="Arial"/>
          <w:color w:val="auto"/>
          <w:sz w:val="24"/>
          <w:szCs w:val="24"/>
        </w:rPr>
        <w:t>(a) when a circumstance described is inherent in the worker’s work or is a normal condition of the worker’s employment; or</w:t>
      </w:r>
    </w:p>
    <w:p w14:paraId="10B5E7FA" w14:textId="77777777" w:rsidR="00414015" w:rsidRPr="00ED7A9F" w:rsidRDefault="00414015" w:rsidP="00414015">
      <w:pPr>
        <w:pStyle w:val="clause-e"/>
        <w:ind w:left="720" w:hanging="360"/>
        <w:rPr>
          <w:rFonts w:ascii="Calibri" w:hAnsi="Calibri" w:cs="Arial"/>
          <w:color w:val="auto"/>
          <w:sz w:val="24"/>
          <w:szCs w:val="24"/>
        </w:rPr>
      </w:pPr>
      <w:r w:rsidRPr="00ED7A9F">
        <w:rPr>
          <w:rFonts w:ascii="Calibri" w:hAnsi="Calibri" w:cs="Arial"/>
          <w:color w:val="auto"/>
          <w:sz w:val="24"/>
          <w:szCs w:val="24"/>
        </w:rPr>
        <w:t>(b) when the worker’s refusal to work would directly endanger the life, health or safety of another person.</w:t>
      </w:r>
    </w:p>
    <w:p w14:paraId="2D910BEE" w14:textId="77777777" w:rsidR="00434506" w:rsidRPr="00ED7A9F" w:rsidRDefault="00434506" w:rsidP="00F75B18">
      <w:pPr>
        <w:rPr>
          <w:rFonts w:ascii="Calibri" w:hAnsi="Calibri" w:cs="Arial"/>
          <w:i/>
          <w:color w:val="762123"/>
        </w:rPr>
      </w:pPr>
      <w:r w:rsidRPr="00ED7A9F">
        <w:rPr>
          <w:rFonts w:ascii="Calibri" w:hAnsi="Calibri" w:cs="Arial"/>
          <w:i/>
          <w:color w:val="762123"/>
        </w:rPr>
        <w:t>Education Sector</w:t>
      </w:r>
    </w:p>
    <w:p w14:paraId="30838673" w14:textId="77777777" w:rsidR="00F75B18" w:rsidRPr="00ED7A9F" w:rsidRDefault="00F75B18" w:rsidP="00F75B18">
      <w:pPr>
        <w:rPr>
          <w:rFonts w:ascii="Calibri" w:hAnsi="Calibri" w:cs="Arial"/>
        </w:rPr>
      </w:pPr>
      <w:r w:rsidRPr="00ED7A9F">
        <w:rPr>
          <w:rFonts w:ascii="Calibri" w:hAnsi="Calibri" w:cs="Arial"/>
        </w:rPr>
        <w:t xml:space="preserve">In the Education sector teachers have a limited right to refusing work: </w:t>
      </w:r>
    </w:p>
    <w:p w14:paraId="40C9AD37" w14:textId="77777777" w:rsidR="00262FCE" w:rsidRPr="00ED7A9F" w:rsidRDefault="00262FCE" w:rsidP="000A4097">
      <w:pPr>
        <w:rPr>
          <w:rFonts w:ascii="Calibri" w:hAnsi="Calibri" w:cs="Arial"/>
        </w:rPr>
      </w:pPr>
      <w:r w:rsidRPr="00ED7A9F">
        <w:rPr>
          <w:rFonts w:ascii="Calibri" w:hAnsi="Calibri" w:cs="Arial"/>
        </w:rPr>
        <w:t xml:space="preserve">Under Ontario Regulation </w:t>
      </w:r>
      <w:r w:rsidR="000A4097" w:rsidRPr="00ED7A9F">
        <w:rPr>
          <w:rFonts w:ascii="Calibri" w:hAnsi="Calibri" w:cs="Arial"/>
        </w:rPr>
        <w:t>857 –Teachers, Section 3(3)</w:t>
      </w:r>
    </w:p>
    <w:p w14:paraId="1406DCBE" w14:textId="77777777" w:rsidR="000A4097" w:rsidRPr="00ED7A9F" w:rsidRDefault="000A4097" w:rsidP="000A4097">
      <w:pPr>
        <w:rPr>
          <w:rFonts w:ascii="Calibri" w:hAnsi="Calibri" w:cs="Arial"/>
        </w:rPr>
      </w:pPr>
    </w:p>
    <w:p w14:paraId="664F1C9E" w14:textId="77777777" w:rsidR="00520E9C" w:rsidRPr="00ED7A9F" w:rsidRDefault="000A4097" w:rsidP="00E536D7">
      <w:pPr>
        <w:pStyle w:val="paragraph-e"/>
        <w:numPr>
          <w:ilvl w:val="0"/>
          <w:numId w:val="28"/>
        </w:numPr>
        <w:rPr>
          <w:rFonts w:ascii="Calibri" w:hAnsi="Calibri" w:cs="Arial"/>
          <w:color w:val="auto"/>
        </w:rPr>
      </w:pPr>
      <w:r w:rsidRPr="00ED7A9F">
        <w:rPr>
          <w:rFonts w:ascii="Calibri" w:hAnsi="Calibri" w:cs="Arial"/>
          <w:color w:val="auto"/>
        </w:rPr>
        <w:t>Part V of the Act does not apply to a teacher where the circumstances are such that the life, health or safety of a pupil is in imminent jeopardy</w:t>
      </w:r>
      <w:r w:rsidR="00E536D7" w:rsidRPr="00ED7A9F">
        <w:rPr>
          <w:rFonts w:ascii="Calibri" w:hAnsi="Calibri" w:cs="Arial"/>
          <w:color w:val="auto"/>
        </w:rPr>
        <w:t xml:space="preserve">. </w:t>
      </w:r>
    </w:p>
    <w:p w14:paraId="0409D110" w14:textId="77777777" w:rsidR="0087565A" w:rsidRPr="00ED7A9F" w:rsidRDefault="0087565A" w:rsidP="0087565A">
      <w:pPr>
        <w:rPr>
          <w:rFonts w:ascii="Calibri" w:hAnsi="Calibri" w:cs="Arial"/>
        </w:rPr>
      </w:pPr>
    </w:p>
    <w:p w14:paraId="07A6095D" w14:textId="77777777" w:rsidR="0087565A" w:rsidRPr="00ED7A9F" w:rsidRDefault="0087565A" w:rsidP="0087565A">
      <w:pPr>
        <w:pBdr>
          <w:top w:val="single" w:sz="4" w:space="1" w:color="auto"/>
          <w:left w:val="single" w:sz="4" w:space="4" w:color="auto"/>
          <w:bottom w:val="single" w:sz="4" w:space="1" w:color="auto"/>
          <w:right w:val="single" w:sz="4" w:space="4" w:color="auto"/>
        </w:pBdr>
        <w:rPr>
          <w:rFonts w:ascii="Calibri" w:hAnsi="Calibri" w:cs="Arial"/>
          <w:b/>
          <w:sz w:val="28"/>
        </w:rPr>
      </w:pPr>
      <w:r w:rsidRPr="00ED7A9F">
        <w:rPr>
          <w:rFonts w:ascii="Calibri" w:hAnsi="Calibri" w:cs="Arial"/>
          <w:b/>
          <w:sz w:val="28"/>
        </w:rPr>
        <w:t xml:space="preserve">Policy </w:t>
      </w:r>
    </w:p>
    <w:p w14:paraId="07C1F142" w14:textId="77777777" w:rsidR="00857C37" w:rsidRPr="00ED7A9F" w:rsidRDefault="00857C37" w:rsidP="00857C37">
      <w:pPr>
        <w:rPr>
          <w:rFonts w:ascii="Calibri" w:hAnsi="Calibri"/>
          <w:strike/>
        </w:rPr>
      </w:pPr>
    </w:p>
    <w:p w14:paraId="3651147E" w14:textId="77777777" w:rsidR="00240DCF" w:rsidRPr="00ED7A9F" w:rsidRDefault="005D2273" w:rsidP="00857C37">
      <w:pPr>
        <w:rPr>
          <w:rFonts w:ascii="Calibri" w:hAnsi="Calibri" w:cs="Arial"/>
        </w:rPr>
      </w:pPr>
      <w:r w:rsidRPr="00ED7A9F">
        <w:rPr>
          <w:rFonts w:ascii="Calibri" w:hAnsi="Calibri" w:cs="Arial"/>
        </w:rPr>
        <w:t xml:space="preserve">Workplace parties should </w:t>
      </w:r>
      <w:r w:rsidR="00434506" w:rsidRPr="00ED7A9F">
        <w:rPr>
          <w:rFonts w:ascii="Calibri" w:hAnsi="Calibri" w:cs="Arial"/>
        </w:rPr>
        <w:t xml:space="preserve">use the internal responsibility system to </w:t>
      </w:r>
      <w:r w:rsidR="00857C37" w:rsidRPr="00ED7A9F">
        <w:rPr>
          <w:rFonts w:ascii="Calibri" w:hAnsi="Calibri" w:cs="Arial"/>
        </w:rPr>
        <w:t xml:space="preserve">control substandard and unsafe conditions through </w:t>
      </w:r>
      <w:r w:rsidR="00240DCF" w:rsidRPr="00ED7A9F">
        <w:rPr>
          <w:rFonts w:ascii="Calibri" w:hAnsi="Calibri" w:cs="Arial"/>
        </w:rPr>
        <w:t xml:space="preserve">health and safety </w:t>
      </w:r>
      <w:r w:rsidR="00857C37" w:rsidRPr="00ED7A9F">
        <w:rPr>
          <w:rFonts w:ascii="Calibri" w:hAnsi="Calibri" w:cs="Arial"/>
        </w:rPr>
        <w:t>hazard reporting</w:t>
      </w:r>
      <w:r w:rsidR="00240DCF" w:rsidRPr="00ED7A9F">
        <w:rPr>
          <w:rFonts w:ascii="Calibri" w:hAnsi="Calibri" w:cs="Arial"/>
        </w:rPr>
        <w:t>; hazard</w:t>
      </w:r>
      <w:r w:rsidR="00857C37" w:rsidRPr="00ED7A9F">
        <w:rPr>
          <w:rFonts w:ascii="Calibri" w:hAnsi="Calibri" w:cs="Arial"/>
        </w:rPr>
        <w:t xml:space="preserve"> identification and </w:t>
      </w:r>
      <w:r w:rsidR="00240DCF" w:rsidRPr="00ED7A9F">
        <w:rPr>
          <w:rFonts w:ascii="Calibri" w:hAnsi="Calibri" w:cs="Arial"/>
        </w:rPr>
        <w:t>assessment</w:t>
      </w:r>
      <w:r w:rsidR="00857C37" w:rsidRPr="00ED7A9F">
        <w:rPr>
          <w:rFonts w:ascii="Calibri" w:hAnsi="Calibri" w:cs="Arial"/>
        </w:rPr>
        <w:t xml:space="preserve">; </w:t>
      </w:r>
      <w:r w:rsidR="00240DCF" w:rsidRPr="00ED7A9F">
        <w:rPr>
          <w:rFonts w:ascii="Calibri" w:hAnsi="Calibri" w:cs="Arial"/>
        </w:rPr>
        <w:t xml:space="preserve">hazard </w:t>
      </w:r>
      <w:r w:rsidR="00857C37" w:rsidRPr="00ED7A9F">
        <w:rPr>
          <w:rFonts w:ascii="Calibri" w:hAnsi="Calibri" w:cs="Arial"/>
        </w:rPr>
        <w:t xml:space="preserve">inspections, investigations and implementation of correction actions. </w:t>
      </w:r>
    </w:p>
    <w:p w14:paraId="5F8C035B" w14:textId="77777777" w:rsidR="00240DCF" w:rsidRPr="00ED7A9F" w:rsidRDefault="00240DCF" w:rsidP="00857C37">
      <w:pPr>
        <w:rPr>
          <w:rFonts w:ascii="Calibri" w:hAnsi="Calibri" w:cs="Arial"/>
        </w:rPr>
      </w:pPr>
    </w:p>
    <w:p w14:paraId="1969B53E" w14:textId="77777777" w:rsidR="00857C37" w:rsidRPr="00ED7A9F" w:rsidRDefault="00857C37" w:rsidP="00857C37">
      <w:pPr>
        <w:rPr>
          <w:rFonts w:ascii="Calibri" w:hAnsi="Calibri" w:cs="Arial"/>
        </w:rPr>
      </w:pPr>
      <w:r w:rsidRPr="00ED7A9F">
        <w:rPr>
          <w:rFonts w:ascii="Calibri" w:hAnsi="Calibri" w:cs="Arial"/>
        </w:rPr>
        <w:t xml:space="preserve">Workers </w:t>
      </w:r>
      <w:r w:rsidR="00355736" w:rsidRPr="00ED7A9F">
        <w:rPr>
          <w:rFonts w:ascii="Calibri" w:hAnsi="Calibri" w:cs="Arial"/>
        </w:rPr>
        <w:t xml:space="preserve">do </w:t>
      </w:r>
      <w:r w:rsidRPr="00ED7A9F">
        <w:rPr>
          <w:rFonts w:ascii="Calibri" w:hAnsi="Calibri" w:cs="Arial"/>
        </w:rPr>
        <w:t xml:space="preserve">have the right to refuse </w:t>
      </w:r>
      <w:r w:rsidR="00240DCF" w:rsidRPr="00ED7A9F">
        <w:rPr>
          <w:rFonts w:ascii="Calibri" w:hAnsi="Calibri" w:cs="Arial"/>
        </w:rPr>
        <w:t xml:space="preserve">work where they </w:t>
      </w:r>
      <w:r w:rsidR="00240DCF" w:rsidRPr="00ED7A9F">
        <w:rPr>
          <w:rFonts w:ascii="Calibri" w:hAnsi="Calibri" w:cs="Arial"/>
          <w:u w:val="single"/>
        </w:rPr>
        <w:t>believe</w:t>
      </w:r>
      <w:r w:rsidR="00240DCF" w:rsidRPr="00ED7A9F">
        <w:rPr>
          <w:rFonts w:ascii="Calibri" w:hAnsi="Calibri" w:cs="Arial"/>
        </w:rPr>
        <w:t xml:space="preserve"> worker health and safety is in danger as outlined in the OHSA. </w:t>
      </w:r>
      <w:r w:rsidRPr="00ED7A9F">
        <w:rPr>
          <w:rFonts w:ascii="Calibri" w:hAnsi="Calibri" w:cs="Arial"/>
        </w:rPr>
        <w:t>It is the policy of &lt;&lt; company &gt;&gt; that all work refusals that are permitted under the OHSA be conducted in compliance with the OHSA and this organization</w:t>
      </w:r>
      <w:r w:rsidR="00240DCF" w:rsidRPr="00ED7A9F">
        <w:rPr>
          <w:rFonts w:ascii="Calibri" w:hAnsi="Calibri" w:cs="Arial"/>
        </w:rPr>
        <w:t>’</w:t>
      </w:r>
      <w:r w:rsidRPr="00ED7A9F">
        <w:rPr>
          <w:rFonts w:ascii="Calibri" w:hAnsi="Calibri" w:cs="Arial"/>
        </w:rPr>
        <w:t xml:space="preserve">s procedure. </w:t>
      </w:r>
    </w:p>
    <w:p w14:paraId="075AD6AE" w14:textId="77777777" w:rsidR="0049551B" w:rsidRPr="00ED7A9F" w:rsidRDefault="0049551B" w:rsidP="00857C37">
      <w:pPr>
        <w:rPr>
          <w:rFonts w:ascii="Calibri" w:hAnsi="Calibri" w:cs="Arial"/>
        </w:rPr>
      </w:pPr>
    </w:p>
    <w:p w14:paraId="42EA8BCE" w14:textId="77777777" w:rsidR="00857C37" w:rsidRPr="00ED7A9F" w:rsidRDefault="00240DCF" w:rsidP="00857C37">
      <w:pPr>
        <w:rPr>
          <w:rFonts w:ascii="Calibri" w:hAnsi="Calibri" w:cs="Arial"/>
        </w:rPr>
      </w:pPr>
      <w:r w:rsidRPr="00ED7A9F">
        <w:rPr>
          <w:rFonts w:ascii="Calibri" w:hAnsi="Calibri" w:cs="Arial"/>
        </w:rPr>
        <w:t>In case</w:t>
      </w:r>
      <w:r w:rsidR="005D2273" w:rsidRPr="00ED7A9F">
        <w:rPr>
          <w:rFonts w:ascii="Calibri" w:hAnsi="Calibri" w:cs="Arial"/>
        </w:rPr>
        <w:t>s</w:t>
      </w:r>
      <w:r w:rsidRPr="00ED7A9F">
        <w:rPr>
          <w:rFonts w:ascii="Calibri" w:hAnsi="Calibri" w:cs="Arial"/>
        </w:rPr>
        <w:t xml:space="preserve"> where </w:t>
      </w:r>
      <w:r w:rsidR="00857C37" w:rsidRPr="00ED7A9F">
        <w:rPr>
          <w:rFonts w:ascii="Calibri" w:hAnsi="Calibri" w:cs="Arial"/>
        </w:rPr>
        <w:t>the</w:t>
      </w:r>
      <w:r w:rsidRPr="00ED7A9F">
        <w:rPr>
          <w:rFonts w:ascii="Calibri" w:hAnsi="Calibri" w:cs="Arial"/>
        </w:rPr>
        <w:t>re is</w:t>
      </w:r>
      <w:r w:rsidR="00857C37" w:rsidRPr="00ED7A9F">
        <w:rPr>
          <w:rFonts w:ascii="Calibri" w:hAnsi="Calibri" w:cs="Arial"/>
        </w:rPr>
        <w:t xml:space="preserve"> limitation</w:t>
      </w:r>
      <w:r w:rsidRPr="00ED7A9F">
        <w:rPr>
          <w:rFonts w:ascii="Calibri" w:hAnsi="Calibri" w:cs="Arial"/>
        </w:rPr>
        <w:t xml:space="preserve"> of a </w:t>
      </w:r>
      <w:r w:rsidR="00857C37" w:rsidRPr="00ED7A9F">
        <w:rPr>
          <w:rFonts w:ascii="Calibri" w:hAnsi="Calibri" w:cs="Arial"/>
        </w:rPr>
        <w:t>worker</w:t>
      </w:r>
      <w:r w:rsidR="00434506" w:rsidRPr="00ED7A9F">
        <w:rPr>
          <w:rFonts w:ascii="Calibri" w:hAnsi="Calibri" w:cs="Arial"/>
        </w:rPr>
        <w:t>’s</w:t>
      </w:r>
      <w:r w:rsidR="00857C37" w:rsidRPr="00ED7A9F">
        <w:rPr>
          <w:rFonts w:ascii="Calibri" w:hAnsi="Calibri" w:cs="Arial"/>
        </w:rPr>
        <w:t xml:space="preserve"> to refuse work, </w:t>
      </w:r>
      <w:r w:rsidRPr="00ED7A9F">
        <w:rPr>
          <w:rFonts w:ascii="Calibri" w:hAnsi="Calibri" w:cs="Arial"/>
        </w:rPr>
        <w:t>the worker</w:t>
      </w:r>
      <w:r w:rsidR="005D2273" w:rsidRPr="00ED7A9F">
        <w:rPr>
          <w:rFonts w:ascii="Calibri" w:hAnsi="Calibri" w:cs="Arial"/>
        </w:rPr>
        <w:t xml:space="preserve"> must</w:t>
      </w:r>
      <w:r w:rsidR="0049551B" w:rsidRPr="00ED7A9F">
        <w:rPr>
          <w:rFonts w:ascii="Calibri" w:hAnsi="Calibri" w:cs="Arial"/>
        </w:rPr>
        <w:t xml:space="preserve"> report the hazard</w:t>
      </w:r>
      <w:r w:rsidRPr="00ED7A9F">
        <w:rPr>
          <w:rFonts w:ascii="Calibri" w:hAnsi="Calibri" w:cs="Arial"/>
        </w:rPr>
        <w:t xml:space="preserve"> </w:t>
      </w:r>
      <w:r w:rsidR="0049551B" w:rsidRPr="00ED7A9F">
        <w:rPr>
          <w:rFonts w:ascii="Calibri" w:hAnsi="Calibri" w:cs="Arial"/>
        </w:rPr>
        <w:t xml:space="preserve">or unsafe circumstance </w:t>
      </w:r>
      <w:r w:rsidRPr="00ED7A9F">
        <w:rPr>
          <w:rFonts w:ascii="Calibri" w:hAnsi="Calibri" w:cs="Arial"/>
        </w:rPr>
        <w:t>to the supervisor and</w:t>
      </w:r>
      <w:r w:rsidR="0002058E" w:rsidRPr="00ED7A9F">
        <w:rPr>
          <w:rFonts w:ascii="Calibri" w:hAnsi="Calibri" w:cs="Arial"/>
        </w:rPr>
        <w:t>/or</w:t>
      </w:r>
      <w:r w:rsidRPr="00ED7A9F">
        <w:rPr>
          <w:rFonts w:ascii="Calibri" w:hAnsi="Calibri" w:cs="Arial"/>
        </w:rPr>
        <w:t xml:space="preserve"> </w:t>
      </w:r>
      <w:r w:rsidR="0002058E" w:rsidRPr="00ED7A9F">
        <w:rPr>
          <w:rFonts w:ascii="Calibri" w:hAnsi="Calibri" w:cs="Arial"/>
        </w:rPr>
        <w:t xml:space="preserve">the employer. The supervisor </w:t>
      </w:r>
      <w:r w:rsidRPr="00ED7A9F">
        <w:rPr>
          <w:rFonts w:ascii="Calibri" w:hAnsi="Calibri" w:cs="Arial"/>
        </w:rPr>
        <w:t xml:space="preserve">will </w:t>
      </w:r>
      <w:r w:rsidR="00857C37" w:rsidRPr="00ED7A9F">
        <w:rPr>
          <w:rFonts w:ascii="Calibri" w:hAnsi="Calibri" w:cs="Arial"/>
        </w:rPr>
        <w:t xml:space="preserve">investigate the complaint </w:t>
      </w:r>
      <w:r w:rsidRPr="00ED7A9F">
        <w:rPr>
          <w:rFonts w:ascii="Calibri" w:hAnsi="Calibri" w:cs="Arial"/>
        </w:rPr>
        <w:t xml:space="preserve">in a timely </w:t>
      </w:r>
      <w:r w:rsidR="00355736" w:rsidRPr="00ED7A9F">
        <w:rPr>
          <w:rFonts w:ascii="Calibri" w:hAnsi="Calibri" w:cs="Arial"/>
        </w:rPr>
        <w:t xml:space="preserve">and prompt </w:t>
      </w:r>
      <w:r w:rsidRPr="00ED7A9F">
        <w:rPr>
          <w:rFonts w:ascii="Calibri" w:hAnsi="Calibri" w:cs="Arial"/>
        </w:rPr>
        <w:t>manner, as soon as safety possible</w:t>
      </w:r>
      <w:r w:rsidR="00857C37" w:rsidRPr="00ED7A9F">
        <w:rPr>
          <w:rFonts w:ascii="Calibri" w:hAnsi="Calibri" w:cs="Arial"/>
        </w:rPr>
        <w:t xml:space="preserve"> and implement corrective actions as necessary.  </w:t>
      </w:r>
      <w:r w:rsidR="00DD64F0" w:rsidRPr="00ED7A9F">
        <w:rPr>
          <w:rFonts w:ascii="Calibri" w:hAnsi="Calibri" w:cs="Arial"/>
        </w:rPr>
        <w:br/>
      </w:r>
    </w:p>
    <w:p w14:paraId="3B023953" w14:textId="77777777" w:rsidR="00520E9C" w:rsidRPr="00ED7A9F" w:rsidRDefault="00520E9C">
      <w:pPr>
        <w:pBdr>
          <w:top w:val="single" w:sz="4" w:space="1" w:color="auto"/>
          <w:left w:val="single" w:sz="4" w:space="4" w:color="auto"/>
          <w:bottom w:val="single" w:sz="4" w:space="1" w:color="auto"/>
          <w:right w:val="single" w:sz="4" w:space="4" w:color="auto"/>
        </w:pBdr>
        <w:rPr>
          <w:rFonts w:ascii="Calibri" w:hAnsi="Calibri" w:cs="Arial"/>
          <w:b/>
          <w:sz w:val="28"/>
        </w:rPr>
      </w:pPr>
      <w:r w:rsidRPr="00ED7A9F">
        <w:rPr>
          <w:rFonts w:ascii="Calibri" w:hAnsi="Calibri" w:cs="Arial"/>
          <w:b/>
          <w:sz w:val="28"/>
        </w:rPr>
        <w:t>Roles and Responsibilities</w:t>
      </w:r>
    </w:p>
    <w:p w14:paraId="5F5DF6AC" w14:textId="77777777" w:rsidR="00520E9C" w:rsidRPr="00ED7A9F" w:rsidRDefault="00520E9C">
      <w:pPr>
        <w:rPr>
          <w:rFonts w:ascii="Calibri" w:hAnsi="Calibri" w:cs="Arial"/>
          <w:b/>
        </w:rPr>
      </w:pPr>
    </w:p>
    <w:p w14:paraId="32CD164D" w14:textId="77777777" w:rsidR="00240DCF" w:rsidRPr="00ED7A9F" w:rsidRDefault="00240DCF">
      <w:pPr>
        <w:rPr>
          <w:rFonts w:ascii="Calibri" w:hAnsi="Calibri" w:cs="Arial"/>
          <w:b/>
        </w:rPr>
      </w:pPr>
      <w:r w:rsidRPr="00ED7A9F">
        <w:rPr>
          <w:rFonts w:ascii="Calibri" w:hAnsi="Calibri" w:cs="Arial"/>
          <w:b/>
        </w:rPr>
        <w:t xml:space="preserve">Employer: </w:t>
      </w:r>
    </w:p>
    <w:p w14:paraId="00DD5E72" w14:textId="77777777" w:rsidR="004D3528" w:rsidRPr="00ED7A9F" w:rsidRDefault="004D3528">
      <w:pPr>
        <w:rPr>
          <w:rFonts w:ascii="Calibri" w:hAnsi="Calibri" w:cs="Arial"/>
          <w:b/>
        </w:rPr>
      </w:pPr>
    </w:p>
    <w:p w14:paraId="477CE00E" w14:textId="77777777" w:rsidR="00240DCF" w:rsidRPr="00ED7A9F" w:rsidRDefault="00240DCF" w:rsidP="00ED7A9F">
      <w:pPr>
        <w:numPr>
          <w:ilvl w:val="0"/>
          <w:numId w:val="41"/>
        </w:numPr>
        <w:rPr>
          <w:rFonts w:ascii="Calibri" w:hAnsi="Calibri" w:cs="Arial"/>
        </w:rPr>
      </w:pPr>
      <w:r w:rsidRPr="00ED7A9F">
        <w:rPr>
          <w:rFonts w:ascii="Calibri" w:hAnsi="Calibri" w:cs="Arial"/>
        </w:rPr>
        <w:t>Provide fiscal and human resources for the development, implementation, maintenance and monitoring of the work refusal policies and procedures;</w:t>
      </w:r>
    </w:p>
    <w:p w14:paraId="1CAC4C1C" w14:textId="77777777" w:rsidR="00A02EAC" w:rsidRPr="00ED7A9F" w:rsidRDefault="00A02EAC" w:rsidP="00ED7A9F">
      <w:pPr>
        <w:numPr>
          <w:ilvl w:val="0"/>
          <w:numId w:val="41"/>
        </w:numPr>
        <w:rPr>
          <w:rFonts w:ascii="Calibri" w:hAnsi="Calibri" w:cs="Arial"/>
        </w:rPr>
      </w:pPr>
      <w:r w:rsidRPr="00ED7A9F">
        <w:rPr>
          <w:rFonts w:ascii="Calibri" w:hAnsi="Calibri" w:cs="Arial"/>
        </w:rPr>
        <w:t>Comply with the OHSA</w:t>
      </w:r>
      <w:r w:rsidR="004A7F45" w:rsidRPr="00ED7A9F">
        <w:rPr>
          <w:rFonts w:ascii="Calibri" w:hAnsi="Calibri" w:cs="Arial"/>
        </w:rPr>
        <w:t xml:space="preserve"> e.g. ensure work refusal process is followed and resolved, comply with Ministry of Labour (MOL)orders and post MOL orders in a conspicuous place if received;</w:t>
      </w:r>
    </w:p>
    <w:p w14:paraId="18F09701" w14:textId="77777777" w:rsidR="0002058E" w:rsidRPr="00ED7A9F" w:rsidRDefault="00A02EAC" w:rsidP="00ED7A9F">
      <w:pPr>
        <w:numPr>
          <w:ilvl w:val="0"/>
          <w:numId w:val="41"/>
        </w:numPr>
        <w:rPr>
          <w:rFonts w:ascii="Calibri" w:hAnsi="Calibri" w:cs="Arial"/>
        </w:rPr>
      </w:pPr>
      <w:r w:rsidRPr="00ED7A9F">
        <w:rPr>
          <w:rFonts w:ascii="Calibri" w:hAnsi="Calibri" w:cs="Arial"/>
        </w:rPr>
        <w:t xml:space="preserve">Enforce the work refusal </w:t>
      </w:r>
      <w:r w:rsidR="0002058E" w:rsidRPr="00ED7A9F">
        <w:rPr>
          <w:rFonts w:ascii="Calibri" w:hAnsi="Calibri" w:cs="Arial"/>
        </w:rPr>
        <w:t>policy and procedures;</w:t>
      </w:r>
    </w:p>
    <w:p w14:paraId="60DDCA1E" w14:textId="77777777" w:rsidR="004A7F45" w:rsidRPr="00ED7A9F" w:rsidRDefault="00240DCF" w:rsidP="00ED7A9F">
      <w:pPr>
        <w:numPr>
          <w:ilvl w:val="0"/>
          <w:numId w:val="41"/>
        </w:numPr>
        <w:rPr>
          <w:rFonts w:ascii="Calibri" w:hAnsi="Calibri" w:cs="Arial"/>
        </w:rPr>
      </w:pPr>
      <w:r w:rsidRPr="00ED7A9F">
        <w:rPr>
          <w:rFonts w:ascii="Calibri" w:hAnsi="Calibri" w:cs="Arial"/>
        </w:rPr>
        <w:t>Delegate the responsibility and authority to develop and oversee the program to a competent designated person(s);</w:t>
      </w:r>
    </w:p>
    <w:p w14:paraId="379FC90D" w14:textId="77777777" w:rsidR="00240DCF" w:rsidRPr="00ED7A9F" w:rsidRDefault="00240DCF" w:rsidP="00ED7A9F">
      <w:pPr>
        <w:numPr>
          <w:ilvl w:val="0"/>
          <w:numId w:val="41"/>
        </w:numPr>
        <w:rPr>
          <w:rFonts w:ascii="Calibri" w:hAnsi="Calibri" w:cs="Arial"/>
        </w:rPr>
      </w:pPr>
      <w:r w:rsidRPr="00ED7A9F">
        <w:rPr>
          <w:rFonts w:ascii="Calibri" w:hAnsi="Calibri" w:cs="Arial"/>
        </w:rPr>
        <w:t>Review and approve the policy and procedure in consultation with the joint health and safety committees and stakeholders annually</w:t>
      </w:r>
      <w:r w:rsidR="0002058E" w:rsidRPr="00ED7A9F">
        <w:rPr>
          <w:rFonts w:ascii="Calibri" w:hAnsi="Calibri" w:cs="Arial"/>
        </w:rPr>
        <w:t xml:space="preserve"> and implement quality improvements as required</w:t>
      </w:r>
      <w:r w:rsidRPr="00ED7A9F">
        <w:rPr>
          <w:rFonts w:ascii="Calibri" w:hAnsi="Calibri" w:cs="Arial"/>
        </w:rPr>
        <w:t>; and</w:t>
      </w:r>
    </w:p>
    <w:p w14:paraId="07F0BDA2" w14:textId="77777777" w:rsidR="00240DCF" w:rsidRPr="00ED7A9F" w:rsidRDefault="00240DCF" w:rsidP="00ED7A9F">
      <w:pPr>
        <w:numPr>
          <w:ilvl w:val="0"/>
          <w:numId w:val="41"/>
        </w:numPr>
        <w:rPr>
          <w:rFonts w:ascii="Calibri" w:hAnsi="Calibri" w:cs="Arial"/>
        </w:rPr>
      </w:pPr>
      <w:r w:rsidRPr="00ED7A9F">
        <w:rPr>
          <w:rFonts w:ascii="Calibri" w:hAnsi="Calibri" w:cs="Arial"/>
        </w:rPr>
        <w:t>Take every reasonable precaution reasonable under the circumstances for the health and safety of workers and others working in the organization.</w:t>
      </w:r>
    </w:p>
    <w:p w14:paraId="39A7B563" w14:textId="77777777" w:rsidR="0002058E" w:rsidRPr="00ED7A9F" w:rsidRDefault="0002058E" w:rsidP="0002058E">
      <w:pPr>
        <w:rPr>
          <w:rFonts w:ascii="Calibri" w:hAnsi="Calibri" w:cs="Arial"/>
        </w:rPr>
      </w:pPr>
    </w:p>
    <w:p w14:paraId="71E66004" w14:textId="77777777" w:rsidR="0002058E" w:rsidRPr="00ED7A9F" w:rsidRDefault="0002058E" w:rsidP="0002058E">
      <w:pPr>
        <w:rPr>
          <w:rFonts w:ascii="Calibri" w:hAnsi="Calibri" w:cs="Arial"/>
          <w:b/>
        </w:rPr>
      </w:pPr>
      <w:r w:rsidRPr="00ED7A9F">
        <w:rPr>
          <w:rFonts w:ascii="Calibri" w:hAnsi="Calibri" w:cs="Arial"/>
          <w:b/>
        </w:rPr>
        <w:t>Supervisor:</w:t>
      </w:r>
    </w:p>
    <w:p w14:paraId="2DFE7D7A" w14:textId="77777777" w:rsidR="0002058E" w:rsidRPr="00ED7A9F" w:rsidRDefault="0002058E" w:rsidP="0002058E">
      <w:pPr>
        <w:rPr>
          <w:rFonts w:ascii="Calibri" w:hAnsi="Calibri" w:cs="Arial"/>
        </w:rPr>
      </w:pPr>
    </w:p>
    <w:p w14:paraId="17208D43" w14:textId="77777777" w:rsidR="0002058E" w:rsidRPr="00ED7A9F" w:rsidRDefault="0002058E" w:rsidP="00ED7A9F">
      <w:pPr>
        <w:numPr>
          <w:ilvl w:val="0"/>
          <w:numId w:val="42"/>
        </w:numPr>
        <w:rPr>
          <w:rFonts w:ascii="Calibri" w:hAnsi="Calibri" w:cs="Arial"/>
        </w:rPr>
      </w:pPr>
      <w:r w:rsidRPr="00ED7A9F">
        <w:rPr>
          <w:rFonts w:ascii="Calibri" w:hAnsi="Calibri" w:cs="Arial"/>
        </w:rPr>
        <w:t>Attend the work refusal right away</w:t>
      </w:r>
      <w:r w:rsidR="004A7F45" w:rsidRPr="00ED7A9F">
        <w:rPr>
          <w:rFonts w:ascii="Calibri" w:hAnsi="Calibri" w:cs="Arial"/>
        </w:rPr>
        <w:t>;</w:t>
      </w:r>
      <w:r w:rsidRPr="00ED7A9F">
        <w:rPr>
          <w:rFonts w:ascii="Calibri" w:hAnsi="Calibri" w:cs="Arial"/>
        </w:rPr>
        <w:t xml:space="preserve"> </w:t>
      </w:r>
    </w:p>
    <w:p w14:paraId="56D7F1F2" w14:textId="77777777" w:rsidR="00157632" w:rsidRPr="00ED7A9F" w:rsidRDefault="00355736" w:rsidP="00ED7A9F">
      <w:pPr>
        <w:numPr>
          <w:ilvl w:val="0"/>
          <w:numId w:val="42"/>
        </w:numPr>
        <w:rPr>
          <w:rFonts w:ascii="Calibri" w:hAnsi="Calibri" w:cs="Arial"/>
        </w:rPr>
      </w:pPr>
      <w:r w:rsidRPr="00ED7A9F">
        <w:rPr>
          <w:rFonts w:ascii="Calibri" w:hAnsi="Calibri" w:cs="Arial"/>
        </w:rPr>
        <w:t>Receive the work refusal and b</w:t>
      </w:r>
      <w:r w:rsidR="00157632" w:rsidRPr="00ED7A9F">
        <w:rPr>
          <w:rFonts w:ascii="Calibri" w:hAnsi="Calibri" w:cs="Arial"/>
        </w:rPr>
        <w:t>e open and responsive to the worker</w:t>
      </w:r>
      <w:r w:rsidRPr="00ED7A9F">
        <w:rPr>
          <w:rFonts w:ascii="Calibri" w:hAnsi="Calibri" w:cs="Arial"/>
        </w:rPr>
        <w:t>’s</w:t>
      </w:r>
      <w:r w:rsidR="00157632" w:rsidRPr="00ED7A9F">
        <w:rPr>
          <w:rFonts w:ascii="Calibri" w:hAnsi="Calibri" w:cs="Arial"/>
        </w:rPr>
        <w:t xml:space="preserve"> concern and help the worker identify the specific problem, recognizing that it is in the best interest of all workplace parties to resolve the situation internally without having to involve the Ministry of Labour. (</w:t>
      </w:r>
      <w:r w:rsidR="00434506" w:rsidRPr="00ED7A9F">
        <w:rPr>
          <w:rFonts w:ascii="Calibri" w:hAnsi="Calibri" w:cs="Arial"/>
        </w:rPr>
        <w:t>Promote</w:t>
      </w:r>
      <w:r w:rsidR="00157632" w:rsidRPr="00ED7A9F">
        <w:rPr>
          <w:rFonts w:ascii="Calibri" w:hAnsi="Calibri" w:cs="Arial"/>
        </w:rPr>
        <w:t xml:space="preserve"> the internal responsibility system or IRS)</w:t>
      </w:r>
      <w:r w:rsidR="004A7F45" w:rsidRPr="00ED7A9F">
        <w:rPr>
          <w:rFonts w:ascii="Calibri" w:hAnsi="Calibri" w:cs="Arial"/>
        </w:rPr>
        <w:t>;</w:t>
      </w:r>
    </w:p>
    <w:p w14:paraId="3569AA01" w14:textId="77777777" w:rsidR="0002058E" w:rsidRPr="00ED7A9F" w:rsidRDefault="005A40B3" w:rsidP="00ED7A9F">
      <w:pPr>
        <w:numPr>
          <w:ilvl w:val="0"/>
          <w:numId w:val="42"/>
        </w:numPr>
        <w:rPr>
          <w:rFonts w:ascii="Calibri" w:hAnsi="Calibri" w:cs="Arial"/>
        </w:rPr>
      </w:pPr>
      <w:r w:rsidRPr="00ED7A9F">
        <w:rPr>
          <w:rFonts w:ascii="Calibri" w:hAnsi="Calibri" w:cs="Arial"/>
        </w:rPr>
        <w:t>Clarify the work refusal and ensure</w:t>
      </w:r>
      <w:r w:rsidR="00157632" w:rsidRPr="00ED7A9F">
        <w:rPr>
          <w:rFonts w:ascii="Calibri" w:hAnsi="Calibri" w:cs="Arial"/>
        </w:rPr>
        <w:t xml:space="preserve"> the</w:t>
      </w:r>
      <w:r w:rsidRPr="00ED7A9F">
        <w:rPr>
          <w:rFonts w:ascii="Calibri" w:hAnsi="Calibri" w:cs="Arial"/>
        </w:rPr>
        <w:t xml:space="preserve"> worker</w:t>
      </w:r>
      <w:r w:rsidR="0002058E" w:rsidRPr="00ED7A9F">
        <w:rPr>
          <w:rFonts w:ascii="Calibri" w:hAnsi="Calibri" w:cs="Arial"/>
        </w:rPr>
        <w:t xml:space="preserve"> is refusing unsafe work and the details of the refusal. </w:t>
      </w:r>
    </w:p>
    <w:p w14:paraId="31ABC114" w14:textId="77777777" w:rsidR="00355736" w:rsidRPr="00ED7A9F" w:rsidRDefault="00355736" w:rsidP="00ED7A9F">
      <w:pPr>
        <w:numPr>
          <w:ilvl w:val="0"/>
          <w:numId w:val="42"/>
        </w:numPr>
        <w:rPr>
          <w:rFonts w:ascii="Calibri" w:hAnsi="Calibri" w:cs="Arial"/>
        </w:rPr>
      </w:pPr>
      <w:r w:rsidRPr="00ED7A9F">
        <w:rPr>
          <w:rFonts w:ascii="Calibri" w:hAnsi="Calibri" w:cs="Arial"/>
        </w:rPr>
        <w:t>Investigate the work refusal in the presence of a representative of the worker</w:t>
      </w:r>
    </w:p>
    <w:p w14:paraId="251AF881" w14:textId="77777777" w:rsidR="0002058E" w:rsidRPr="00ED7A9F" w:rsidRDefault="00157632" w:rsidP="00ED7A9F">
      <w:pPr>
        <w:numPr>
          <w:ilvl w:val="0"/>
          <w:numId w:val="42"/>
        </w:numPr>
        <w:rPr>
          <w:rFonts w:ascii="Calibri" w:hAnsi="Calibri" w:cs="Arial"/>
        </w:rPr>
      </w:pPr>
      <w:r w:rsidRPr="00ED7A9F">
        <w:rPr>
          <w:rFonts w:ascii="Calibri" w:hAnsi="Calibri" w:cs="Arial"/>
        </w:rPr>
        <w:t xml:space="preserve">Ensure the procedure is followed </w:t>
      </w:r>
      <w:r w:rsidR="004A7F45" w:rsidRPr="00ED7A9F">
        <w:rPr>
          <w:rFonts w:ascii="Calibri" w:hAnsi="Calibri" w:cs="Arial"/>
        </w:rPr>
        <w:t xml:space="preserve">up </w:t>
      </w:r>
      <w:r w:rsidRPr="00ED7A9F">
        <w:rPr>
          <w:rFonts w:ascii="Calibri" w:hAnsi="Calibri" w:cs="Arial"/>
        </w:rPr>
        <w:t>correctly and where required corrective actions are identified, implemented and followed-up</w:t>
      </w:r>
      <w:r w:rsidR="004A7F45" w:rsidRPr="00ED7A9F">
        <w:rPr>
          <w:rFonts w:ascii="Calibri" w:hAnsi="Calibri" w:cs="Arial"/>
        </w:rPr>
        <w:t>;</w:t>
      </w:r>
    </w:p>
    <w:p w14:paraId="16BC3758" w14:textId="77777777" w:rsidR="0002058E" w:rsidRPr="00ED7A9F" w:rsidRDefault="00157632" w:rsidP="00ED7A9F">
      <w:pPr>
        <w:numPr>
          <w:ilvl w:val="0"/>
          <w:numId w:val="42"/>
        </w:numPr>
        <w:rPr>
          <w:rFonts w:ascii="Calibri" w:hAnsi="Calibri" w:cs="Arial"/>
        </w:rPr>
      </w:pPr>
      <w:r w:rsidRPr="00ED7A9F">
        <w:rPr>
          <w:rFonts w:ascii="Calibri" w:hAnsi="Calibri" w:cs="Arial"/>
        </w:rPr>
        <w:t xml:space="preserve">When </w:t>
      </w:r>
      <w:r w:rsidR="0002058E" w:rsidRPr="00ED7A9F">
        <w:rPr>
          <w:rFonts w:ascii="Calibri" w:hAnsi="Calibri" w:cs="Arial"/>
        </w:rPr>
        <w:t>re-assigning an employee</w:t>
      </w:r>
      <w:r w:rsidRPr="00ED7A9F">
        <w:rPr>
          <w:rFonts w:ascii="Calibri" w:hAnsi="Calibri" w:cs="Arial"/>
        </w:rPr>
        <w:t xml:space="preserve"> to other duties</w:t>
      </w:r>
      <w:r w:rsidR="0002058E" w:rsidRPr="00ED7A9F">
        <w:rPr>
          <w:rFonts w:ascii="Calibri" w:hAnsi="Calibri" w:cs="Arial"/>
        </w:rPr>
        <w:t>, ensure that the new assignment is consistent with</w:t>
      </w:r>
      <w:r w:rsidR="002B3441" w:rsidRPr="00ED7A9F">
        <w:rPr>
          <w:rFonts w:ascii="Calibri" w:hAnsi="Calibri" w:cs="Arial"/>
        </w:rPr>
        <w:t xml:space="preserve"> t</w:t>
      </w:r>
      <w:r w:rsidRPr="00ED7A9F">
        <w:rPr>
          <w:rFonts w:ascii="Calibri" w:hAnsi="Calibri" w:cs="Arial"/>
        </w:rPr>
        <w:t>he work refusal requirements under the OHSA</w:t>
      </w:r>
      <w:r w:rsidR="004A7F45" w:rsidRPr="00ED7A9F">
        <w:rPr>
          <w:rFonts w:ascii="Calibri" w:hAnsi="Calibri" w:cs="Arial"/>
        </w:rPr>
        <w:t>;</w:t>
      </w:r>
    </w:p>
    <w:p w14:paraId="4DA3F393" w14:textId="77777777" w:rsidR="0002058E" w:rsidRPr="00ED7A9F" w:rsidRDefault="0002058E" w:rsidP="00ED7A9F">
      <w:pPr>
        <w:numPr>
          <w:ilvl w:val="0"/>
          <w:numId w:val="42"/>
        </w:numPr>
        <w:rPr>
          <w:rFonts w:ascii="Calibri" w:hAnsi="Calibri" w:cs="Arial"/>
        </w:rPr>
      </w:pPr>
      <w:r w:rsidRPr="00ED7A9F">
        <w:rPr>
          <w:rFonts w:ascii="Calibri" w:hAnsi="Calibri" w:cs="Arial"/>
        </w:rPr>
        <w:t xml:space="preserve">Ensure that </w:t>
      </w:r>
      <w:r w:rsidR="00157632" w:rsidRPr="00ED7A9F">
        <w:rPr>
          <w:rFonts w:ascii="Calibri" w:hAnsi="Calibri" w:cs="Arial"/>
        </w:rPr>
        <w:t xml:space="preserve">the worker is not reprised e.g. no </w:t>
      </w:r>
      <w:r w:rsidRPr="00ED7A9F">
        <w:rPr>
          <w:rFonts w:ascii="Calibri" w:hAnsi="Calibri" w:cs="Arial"/>
        </w:rPr>
        <w:t>action, comment or process is initiated that may be considered by the employee as a t</w:t>
      </w:r>
      <w:r w:rsidR="004A7F45" w:rsidRPr="00ED7A9F">
        <w:rPr>
          <w:rFonts w:ascii="Calibri" w:hAnsi="Calibri" w:cs="Arial"/>
        </w:rPr>
        <w:t>hreat, intimidation or coercion;</w:t>
      </w:r>
    </w:p>
    <w:p w14:paraId="25C4289E" w14:textId="77777777" w:rsidR="004A7F45" w:rsidRPr="00ED7A9F" w:rsidRDefault="004A7F45" w:rsidP="00ED7A9F">
      <w:pPr>
        <w:numPr>
          <w:ilvl w:val="0"/>
          <w:numId w:val="42"/>
        </w:numPr>
        <w:rPr>
          <w:rFonts w:ascii="Calibri" w:hAnsi="Calibri" w:cs="Arial"/>
        </w:rPr>
      </w:pPr>
      <w:r w:rsidRPr="00ED7A9F">
        <w:rPr>
          <w:rFonts w:ascii="Calibri" w:hAnsi="Calibri" w:cs="Arial"/>
        </w:rPr>
        <w:t>Record time and details of the work refusal and investigation using the organization’s work refusal forms;</w:t>
      </w:r>
    </w:p>
    <w:p w14:paraId="7157038C" w14:textId="77777777" w:rsidR="00157632" w:rsidRPr="00ED7A9F" w:rsidRDefault="00157632" w:rsidP="00ED7A9F">
      <w:pPr>
        <w:numPr>
          <w:ilvl w:val="0"/>
          <w:numId w:val="42"/>
        </w:numPr>
        <w:rPr>
          <w:rFonts w:ascii="Calibri" w:hAnsi="Calibri" w:cs="Arial"/>
        </w:rPr>
      </w:pPr>
      <w:r w:rsidRPr="00ED7A9F">
        <w:rPr>
          <w:rFonts w:ascii="Calibri" w:hAnsi="Calibri" w:cs="Arial"/>
        </w:rPr>
        <w:t>Complete documents clearly and precisely and report the findings to management</w:t>
      </w:r>
      <w:r w:rsidR="004A7F45" w:rsidRPr="00ED7A9F">
        <w:rPr>
          <w:rFonts w:ascii="Calibri" w:hAnsi="Calibri" w:cs="Arial"/>
        </w:rPr>
        <w:t>;</w:t>
      </w:r>
    </w:p>
    <w:p w14:paraId="322FFD02" w14:textId="77777777" w:rsidR="00240DCF" w:rsidRPr="00ED7A9F" w:rsidRDefault="0002058E" w:rsidP="00ED7A9F">
      <w:pPr>
        <w:numPr>
          <w:ilvl w:val="0"/>
          <w:numId w:val="42"/>
        </w:numPr>
        <w:rPr>
          <w:rFonts w:ascii="Calibri" w:hAnsi="Calibri" w:cs="Arial"/>
        </w:rPr>
      </w:pPr>
      <w:r w:rsidRPr="00ED7A9F">
        <w:rPr>
          <w:rFonts w:ascii="Calibri" w:hAnsi="Calibri" w:cs="Arial"/>
        </w:rPr>
        <w:t>Maintain records of all work refusal sit</w:t>
      </w:r>
      <w:r w:rsidR="004A7F45" w:rsidRPr="00ED7A9F">
        <w:rPr>
          <w:rFonts w:ascii="Calibri" w:hAnsi="Calibri" w:cs="Arial"/>
        </w:rPr>
        <w:t>uations;</w:t>
      </w:r>
    </w:p>
    <w:p w14:paraId="760A05F9" w14:textId="77777777" w:rsidR="00A02EAC" w:rsidRPr="00ED7A9F" w:rsidRDefault="00A02EAC" w:rsidP="00ED7A9F">
      <w:pPr>
        <w:numPr>
          <w:ilvl w:val="0"/>
          <w:numId w:val="42"/>
        </w:numPr>
        <w:rPr>
          <w:rFonts w:ascii="Calibri" w:hAnsi="Calibri" w:cs="Arial"/>
        </w:rPr>
      </w:pPr>
      <w:r w:rsidRPr="00ED7A9F">
        <w:rPr>
          <w:rFonts w:ascii="Calibri" w:hAnsi="Calibri" w:cs="Arial"/>
        </w:rPr>
        <w:t>Comply wit</w:t>
      </w:r>
      <w:r w:rsidR="004A7F45" w:rsidRPr="00ED7A9F">
        <w:rPr>
          <w:rFonts w:ascii="Calibri" w:hAnsi="Calibri" w:cs="Arial"/>
        </w:rPr>
        <w:t xml:space="preserve">h any Ministry of Labour orders and ensure </w:t>
      </w:r>
      <w:r w:rsidR="00355736" w:rsidRPr="00ED7A9F">
        <w:rPr>
          <w:rFonts w:ascii="Calibri" w:hAnsi="Calibri" w:cs="Arial"/>
        </w:rPr>
        <w:t xml:space="preserve">they are </w:t>
      </w:r>
      <w:r w:rsidR="004A7F45" w:rsidRPr="00ED7A9F">
        <w:rPr>
          <w:rFonts w:ascii="Calibri" w:hAnsi="Calibri" w:cs="Arial"/>
        </w:rPr>
        <w:t>post</w:t>
      </w:r>
      <w:r w:rsidR="00355736" w:rsidRPr="00ED7A9F">
        <w:rPr>
          <w:rFonts w:ascii="Calibri" w:hAnsi="Calibri" w:cs="Arial"/>
        </w:rPr>
        <w:t>ed</w:t>
      </w:r>
      <w:r w:rsidR="004A7F45" w:rsidRPr="00ED7A9F">
        <w:rPr>
          <w:rFonts w:ascii="Calibri" w:hAnsi="Calibri" w:cs="Arial"/>
        </w:rPr>
        <w:t xml:space="preserve"> right away </w:t>
      </w:r>
      <w:r w:rsidR="00355736" w:rsidRPr="00ED7A9F">
        <w:rPr>
          <w:rFonts w:ascii="Calibri" w:hAnsi="Calibri" w:cs="Arial"/>
        </w:rPr>
        <w:t>in areas where employees that are</w:t>
      </w:r>
      <w:r w:rsidR="004A7F45" w:rsidRPr="00ED7A9F">
        <w:rPr>
          <w:rFonts w:ascii="Calibri" w:hAnsi="Calibri" w:cs="Arial"/>
        </w:rPr>
        <w:t xml:space="preserve"> affected can view them and a</w:t>
      </w:r>
      <w:r w:rsidR="00BE59CF" w:rsidRPr="00ED7A9F">
        <w:rPr>
          <w:rFonts w:ascii="Calibri" w:hAnsi="Calibri" w:cs="Arial"/>
        </w:rPr>
        <w:t xml:space="preserve">lso provide a copy to the </w:t>
      </w:r>
      <w:r w:rsidR="00BE59CF" w:rsidRPr="00ED7A9F">
        <w:rPr>
          <w:rFonts w:ascii="Calibri" w:hAnsi="Calibri" w:cs="Arial"/>
        </w:rPr>
        <w:lastRenderedPageBreak/>
        <w:t>worker representative e.g. joint health and safety committee worker member, heal</w:t>
      </w:r>
      <w:r w:rsidR="002316A5" w:rsidRPr="00ED7A9F">
        <w:rPr>
          <w:rFonts w:ascii="Calibri" w:hAnsi="Calibri" w:cs="Arial"/>
        </w:rPr>
        <w:t>th and safety representative or</w:t>
      </w:r>
      <w:r w:rsidR="004A7F45" w:rsidRPr="00ED7A9F">
        <w:rPr>
          <w:rFonts w:ascii="Calibri" w:hAnsi="Calibri" w:cs="Arial"/>
        </w:rPr>
        <w:t>;</w:t>
      </w:r>
      <w:r w:rsidRPr="00ED7A9F">
        <w:rPr>
          <w:rFonts w:ascii="Calibri" w:hAnsi="Calibri" w:cs="Arial"/>
        </w:rPr>
        <w:t xml:space="preserve"> </w:t>
      </w:r>
    </w:p>
    <w:p w14:paraId="79940FE6" w14:textId="77777777" w:rsidR="00A02EAC" w:rsidRPr="00ED7A9F" w:rsidRDefault="00A02EAC" w:rsidP="00ED7A9F">
      <w:pPr>
        <w:numPr>
          <w:ilvl w:val="0"/>
          <w:numId w:val="42"/>
        </w:numPr>
        <w:rPr>
          <w:rFonts w:ascii="Calibri" w:hAnsi="Calibri" w:cs="Arial"/>
        </w:rPr>
      </w:pPr>
      <w:r w:rsidRPr="00ED7A9F">
        <w:rPr>
          <w:rFonts w:ascii="Calibri" w:hAnsi="Calibri" w:cs="Arial"/>
        </w:rPr>
        <w:t>Take every reasonable precaution reasonable under the circumstances for the health and safety of workers and others working in the organization</w:t>
      </w:r>
    </w:p>
    <w:p w14:paraId="4032E0DE" w14:textId="77777777" w:rsidR="00240DCF" w:rsidRPr="00ED7A9F" w:rsidRDefault="00240DCF">
      <w:pPr>
        <w:rPr>
          <w:rFonts w:ascii="Calibri" w:hAnsi="Calibri" w:cs="Arial"/>
          <w:b/>
        </w:rPr>
      </w:pPr>
    </w:p>
    <w:p w14:paraId="7AE9774B" w14:textId="77777777" w:rsidR="00240DCF" w:rsidRPr="00ED7A9F" w:rsidRDefault="00240DCF" w:rsidP="00240DCF">
      <w:pPr>
        <w:rPr>
          <w:rFonts w:ascii="Calibri" w:hAnsi="Calibri" w:cs="Arial"/>
          <w:b/>
        </w:rPr>
      </w:pPr>
      <w:r w:rsidRPr="00ED7A9F">
        <w:rPr>
          <w:rFonts w:ascii="Calibri" w:hAnsi="Calibri" w:cs="Arial"/>
          <w:b/>
        </w:rPr>
        <w:t>Hea</w:t>
      </w:r>
      <w:r w:rsidR="004D3528" w:rsidRPr="00ED7A9F">
        <w:rPr>
          <w:rFonts w:ascii="Calibri" w:hAnsi="Calibri" w:cs="Arial"/>
          <w:b/>
        </w:rPr>
        <w:t>l</w:t>
      </w:r>
      <w:r w:rsidRPr="00ED7A9F">
        <w:rPr>
          <w:rFonts w:ascii="Calibri" w:hAnsi="Calibri" w:cs="Arial"/>
          <w:b/>
        </w:rPr>
        <w:t xml:space="preserve">th and Safety </w:t>
      </w:r>
      <w:r w:rsidR="004D3528" w:rsidRPr="00ED7A9F">
        <w:rPr>
          <w:rFonts w:ascii="Calibri" w:hAnsi="Calibri" w:cs="Arial"/>
          <w:b/>
        </w:rPr>
        <w:t>Coordinator or Designate</w:t>
      </w:r>
    </w:p>
    <w:p w14:paraId="69925F7F" w14:textId="77777777" w:rsidR="004D3528" w:rsidRPr="00ED7A9F" w:rsidRDefault="004D3528" w:rsidP="00240DCF">
      <w:pPr>
        <w:rPr>
          <w:rFonts w:ascii="Calibri" w:hAnsi="Calibri" w:cs="Arial"/>
          <w:b/>
        </w:rPr>
      </w:pPr>
    </w:p>
    <w:p w14:paraId="2F6670AA" w14:textId="77777777" w:rsidR="004D3528" w:rsidRPr="00ED7A9F" w:rsidRDefault="004D3528" w:rsidP="00ED7A9F">
      <w:pPr>
        <w:numPr>
          <w:ilvl w:val="0"/>
          <w:numId w:val="43"/>
        </w:numPr>
        <w:rPr>
          <w:rFonts w:ascii="Calibri" w:hAnsi="Calibri"/>
        </w:rPr>
      </w:pPr>
      <w:r w:rsidRPr="00ED7A9F">
        <w:rPr>
          <w:rFonts w:ascii="Calibri" w:hAnsi="Calibri"/>
        </w:rPr>
        <w:t>Lead the development and implementation of the work refusal policy, procedures and training;</w:t>
      </w:r>
    </w:p>
    <w:p w14:paraId="07FD0852" w14:textId="77777777" w:rsidR="004D3528" w:rsidRPr="00ED7A9F" w:rsidRDefault="004D3528" w:rsidP="00ED7A9F">
      <w:pPr>
        <w:numPr>
          <w:ilvl w:val="0"/>
          <w:numId w:val="43"/>
        </w:numPr>
        <w:rPr>
          <w:rFonts w:ascii="Calibri" w:hAnsi="Calibri"/>
        </w:rPr>
      </w:pPr>
      <w:r w:rsidRPr="00ED7A9F">
        <w:rPr>
          <w:rFonts w:ascii="Calibri" w:hAnsi="Calibri"/>
        </w:rPr>
        <w:t xml:space="preserve">Coordinate training of </w:t>
      </w:r>
      <w:r w:rsidR="00A02EAC" w:rsidRPr="00ED7A9F">
        <w:rPr>
          <w:rFonts w:ascii="Calibri" w:hAnsi="Calibri"/>
        </w:rPr>
        <w:t xml:space="preserve">all </w:t>
      </w:r>
      <w:r w:rsidRPr="00ED7A9F">
        <w:rPr>
          <w:rFonts w:ascii="Calibri" w:hAnsi="Calibri"/>
        </w:rPr>
        <w:t>new and existing workplace parties and maintain evidence of training records e.g. content, dates and signatures;</w:t>
      </w:r>
    </w:p>
    <w:p w14:paraId="1134EE1C" w14:textId="77777777" w:rsidR="00240DCF" w:rsidRPr="00ED7A9F" w:rsidRDefault="004D3528" w:rsidP="00ED7A9F">
      <w:pPr>
        <w:numPr>
          <w:ilvl w:val="0"/>
          <w:numId w:val="43"/>
        </w:numPr>
        <w:jc w:val="both"/>
        <w:rPr>
          <w:rFonts w:ascii="Calibri" w:hAnsi="Calibri"/>
        </w:rPr>
      </w:pPr>
      <w:r w:rsidRPr="00ED7A9F">
        <w:rPr>
          <w:rFonts w:ascii="Calibri" w:hAnsi="Calibri" w:cs="Arial"/>
        </w:rPr>
        <w:t>Act as a resource to management, worker and JHSC</w:t>
      </w:r>
      <w:r w:rsidR="00355736" w:rsidRPr="00ED7A9F">
        <w:rPr>
          <w:rFonts w:ascii="Calibri" w:hAnsi="Calibri" w:cs="Arial"/>
        </w:rPr>
        <w:t xml:space="preserve"> or worker representatives</w:t>
      </w:r>
      <w:r w:rsidRPr="00ED7A9F">
        <w:rPr>
          <w:rFonts w:ascii="Calibri" w:hAnsi="Calibri" w:cs="Arial"/>
        </w:rPr>
        <w:t xml:space="preserve"> with regards to work refusals</w:t>
      </w:r>
      <w:r w:rsidR="00A02EAC" w:rsidRPr="00ED7A9F">
        <w:rPr>
          <w:rFonts w:ascii="Calibri" w:hAnsi="Calibri" w:cs="Arial"/>
        </w:rPr>
        <w:t xml:space="preserve"> and process</w:t>
      </w:r>
      <w:r w:rsidRPr="00ED7A9F">
        <w:rPr>
          <w:rFonts w:ascii="Calibri" w:hAnsi="Calibri" w:cs="Arial"/>
        </w:rPr>
        <w:t>;</w:t>
      </w:r>
    </w:p>
    <w:p w14:paraId="369F641E" w14:textId="77777777" w:rsidR="004D3528" w:rsidRPr="00ED7A9F" w:rsidRDefault="004D3528" w:rsidP="00ED7A9F">
      <w:pPr>
        <w:numPr>
          <w:ilvl w:val="0"/>
          <w:numId w:val="43"/>
        </w:numPr>
        <w:jc w:val="both"/>
        <w:rPr>
          <w:rFonts w:ascii="Calibri" w:hAnsi="Calibri"/>
        </w:rPr>
      </w:pPr>
      <w:r w:rsidRPr="00ED7A9F">
        <w:rPr>
          <w:rFonts w:ascii="Calibri" w:hAnsi="Calibri" w:cs="Arial"/>
        </w:rPr>
        <w:t>Attend work refusal</w:t>
      </w:r>
      <w:r w:rsidR="00A02EAC" w:rsidRPr="00ED7A9F">
        <w:rPr>
          <w:rFonts w:ascii="Calibri" w:hAnsi="Calibri" w:cs="Arial"/>
        </w:rPr>
        <w:t>s</w:t>
      </w:r>
      <w:r w:rsidRPr="00ED7A9F">
        <w:rPr>
          <w:rFonts w:ascii="Calibri" w:hAnsi="Calibri" w:cs="Arial"/>
        </w:rPr>
        <w:t xml:space="preserve"> if possible;</w:t>
      </w:r>
    </w:p>
    <w:p w14:paraId="1BD0925E" w14:textId="77777777" w:rsidR="004D3528" w:rsidRPr="00ED7A9F" w:rsidRDefault="004D3528" w:rsidP="00ED7A9F">
      <w:pPr>
        <w:numPr>
          <w:ilvl w:val="0"/>
          <w:numId w:val="43"/>
        </w:numPr>
        <w:rPr>
          <w:rFonts w:ascii="Calibri" w:hAnsi="Calibri" w:cs="Arial"/>
        </w:rPr>
      </w:pPr>
      <w:r w:rsidRPr="00ED7A9F">
        <w:rPr>
          <w:rFonts w:ascii="Calibri" w:hAnsi="Calibri" w:cs="Arial"/>
        </w:rPr>
        <w:t>Where possible, attend the Ministry of Labour Inspector’s investigation.  Report on the situation to employer, management and joint health and safety committee</w:t>
      </w:r>
    </w:p>
    <w:p w14:paraId="2B8BCDDB" w14:textId="77777777" w:rsidR="00240DCF" w:rsidRPr="00ED7A9F" w:rsidRDefault="00240DCF" w:rsidP="00ED7A9F">
      <w:pPr>
        <w:numPr>
          <w:ilvl w:val="0"/>
          <w:numId w:val="43"/>
        </w:numPr>
        <w:rPr>
          <w:rFonts w:ascii="Calibri" w:hAnsi="Calibri" w:cs="Arial"/>
        </w:rPr>
      </w:pPr>
      <w:r w:rsidRPr="00ED7A9F">
        <w:rPr>
          <w:rFonts w:ascii="Calibri" w:hAnsi="Calibri" w:cs="Arial"/>
        </w:rPr>
        <w:t>Maintain records of all work refusal situations in a central file.</w:t>
      </w:r>
    </w:p>
    <w:p w14:paraId="2D651CC2" w14:textId="77777777" w:rsidR="00240DCF" w:rsidRPr="00ED7A9F" w:rsidRDefault="0036783D" w:rsidP="00ED7A9F">
      <w:pPr>
        <w:numPr>
          <w:ilvl w:val="0"/>
          <w:numId w:val="43"/>
        </w:numPr>
        <w:rPr>
          <w:rFonts w:ascii="Calibri" w:hAnsi="Calibri" w:cs="Arial"/>
        </w:rPr>
      </w:pPr>
      <w:r w:rsidRPr="00ED7A9F">
        <w:rPr>
          <w:rFonts w:ascii="Calibri" w:hAnsi="Calibri" w:cs="Arial"/>
        </w:rPr>
        <w:t>Monitor the work refusal process e.g. r</w:t>
      </w:r>
      <w:r w:rsidR="00240DCF" w:rsidRPr="00ED7A9F">
        <w:rPr>
          <w:rFonts w:ascii="Calibri" w:hAnsi="Calibri" w:cs="Arial"/>
        </w:rPr>
        <w:t>ecord all actions agreed to but not completed, as a result of the work refusal on the Work Refusal form.  Conf</w:t>
      </w:r>
      <w:r w:rsidRPr="00ED7A9F">
        <w:rPr>
          <w:rFonts w:ascii="Calibri" w:hAnsi="Calibri" w:cs="Arial"/>
        </w:rPr>
        <w:t xml:space="preserve">irm completion of other items. </w:t>
      </w:r>
      <w:r w:rsidR="00240DCF" w:rsidRPr="00ED7A9F">
        <w:rPr>
          <w:rFonts w:ascii="Calibri" w:hAnsi="Calibri" w:cs="Arial"/>
        </w:rPr>
        <w:t>Confirm resolution of the matter and corrective action.</w:t>
      </w:r>
    </w:p>
    <w:p w14:paraId="1B0CFBEC" w14:textId="77777777" w:rsidR="0036783D" w:rsidRPr="00ED7A9F" w:rsidRDefault="00240DCF" w:rsidP="00ED7A9F">
      <w:pPr>
        <w:numPr>
          <w:ilvl w:val="0"/>
          <w:numId w:val="43"/>
        </w:numPr>
        <w:rPr>
          <w:rFonts w:ascii="Calibri" w:hAnsi="Calibri" w:cs="Arial"/>
        </w:rPr>
      </w:pPr>
      <w:r w:rsidRPr="00ED7A9F">
        <w:rPr>
          <w:rFonts w:ascii="Calibri" w:hAnsi="Calibri" w:cs="Arial"/>
        </w:rPr>
        <w:t xml:space="preserve">Report work refusals and corrective action to </w:t>
      </w:r>
      <w:r w:rsidR="00A02EAC" w:rsidRPr="00ED7A9F">
        <w:rPr>
          <w:rFonts w:ascii="Calibri" w:hAnsi="Calibri" w:cs="Arial"/>
        </w:rPr>
        <w:t xml:space="preserve">senior </w:t>
      </w:r>
      <w:r w:rsidR="0036783D" w:rsidRPr="00ED7A9F">
        <w:rPr>
          <w:rFonts w:ascii="Calibri" w:hAnsi="Calibri" w:cs="Arial"/>
        </w:rPr>
        <w:t xml:space="preserve">management, JHSC </w:t>
      </w:r>
      <w:r w:rsidRPr="00ED7A9F">
        <w:rPr>
          <w:rFonts w:ascii="Calibri" w:hAnsi="Calibri" w:cs="Arial"/>
        </w:rPr>
        <w:t>and</w:t>
      </w:r>
      <w:r w:rsidR="0036783D" w:rsidRPr="00ED7A9F">
        <w:rPr>
          <w:rFonts w:ascii="Calibri" w:hAnsi="Calibri" w:cs="Arial"/>
        </w:rPr>
        <w:t xml:space="preserve"> others are required</w:t>
      </w:r>
      <w:r w:rsidRPr="00ED7A9F">
        <w:rPr>
          <w:rFonts w:ascii="Calibri" w:hAnsi="Calibri" w:cs="Arial"/>
        </w:rPr>
        <w:t>.</w:t>
      </w:r>
    </w:p>
    <w:p w14:paraId="5C293E1C" w14:textId="77777777" w:rsidR="00240DCF" w:rsidRPr="00ED7A9F" w:rsidRDefault="0036783D" w:rsidP="00ED7A9F">
      <w:pPr>
        <w:numPr>
          <w:ilvl w:val="0"/>
          <w:numId w:val="43"/>
        </w:numPr>
        <w:rPr>
          <w:rFonts w:ascii="Calibri" w:hAnsi="Calibri" w:cs="Arial"/>
        </w:rPr>
      </w:pPr>
      <w:r w:rsidRPr="00ED7A9F">
        <w:rPr>
          <w:rFonts w:ascii="Calibri" w:hAnsi="Calibri" w:cs="Arial"/>
        </w:rPr>
        <w:t xml:space="preserve">Ensure Ministry of Labour reports and orders are posted forthwith in compliance with the OHSA </w:t>
      </w:r>
      <w:r w:rsidR="002B3441" w:rsidRPr="00ED7A9F">
        <w:rPr>
          <w:rFonts w:ascii="Calibri" w:hAnsi="Calibri" w:cs="Arial"/>
        </w:rPr>
        <w:t>and ensure</w:t>
      </w:r>
      <w:r w:rsidR="00355736" w:rsidRPr="00ED7A9F">
        <w:rPr>
          <w:rFonts w:ascii="Calibri" w:hAnsi="Calibri" w:cs="Arial"/>
        </w:rPr>
        <w:t xml:space="preserve"> </w:t>
      </w:r>
      <w:r w:rsidRPr="00ED7A9F">
        <w:rPr>
          <w:rFonts w:ascii="Calibri" w:hAnsi="Calibri" w:cs="Arial"/>
        </w:rPr>
        <w:t>MOL cor</w:t>
      </w:r>
      <w:r w:rsidR="00355736" w:rsidRPr="00ED7A9F">
        <w:rPr>
          <w:rFonts w:ascii="Calibri" w:hAnsi="Calibri" w:cs="Arial"/>
        </w:rPr>
        <w:t>respondence is signed submitted within the time required</w:t>
      </w:r>
      <w:r w:rsidRPr="00ED7A9F">
        <w:rPr>
          <w:rFonts w:ascii="Calibri" w:hAnsi="Calibri" w:cs="Arial"/>
        </w:rPr>
        <w:t>.</w:t>
      </w:r>
    </w:p>
    <w:p w14:paraId="3540ACE9" w14:textId="77777777" w:rsidR="0036783D" w:rsidRPr="00ED7A9F" w:rsidRDefault="0036783D" w:rsidP="00ED7A9F">
      <w:pPr>
        <w:numPr>
          <w:ilvl w:val="0"/>
          <w:numId w:val="43"/>
        </w:numPr>
        <w:rPr>
          <w:rFonts w:ascii="Calibri" w:hAnsi="Calibri" w:cs="Arial"/>
        </w:rPr>
      </w:pPr>
      <w:r w:rsidRPr="00ED7A9F">
        <w:rPr>
          <w:rFonts w:ascii="Calibri" w:hAnsi="Calibri" w:cs="Arial"/>
        </w:rPr>
        <w:t>Identify areas for improvement</w:t>
      </w:r>
      <w:r w:rsidR="00A02EAC" w:rsidRPr="00ED7A9F">
        <w:rPr>
          <w:rFonts w:ascii="Calibri" w:hAnsi="Calibri" w:cs="Arial"/>
        </w:rPr>
        <w:t xml:space="preserve"> of the work refusal policy and procedures</w:t>
      </w:r>
      <w:r w:rsidRPr="00ED7A9F">
        <w:rPr>
          <w:rFonts w:ascii="Calibri" w:hAnsi="Calibri" w:cs="Arial"/>
        </w:rPr>
        <w:t xml:space="preserve"> to the employer and JHSC.</w:t>
      </w:r>
    </w:p>
    <w:p w14:paraId="0D364056" w14:textId="77777777" w:rsidR="00240DCF" w:rsidRPr="00ED7A9F" w:rsidRDefault="00240DCF">
      <w:pPr>
        <w:rPr>
          <w:rFonts w:ascii="Calibri" w:hAnsi="Calibri" w:cs="Arial"/>
          <w:b/>
        </w:rPr>
      </w:pPr>
    </w:p>
    <w:p w14:paraId="754EE6F9" w14:textId="77777777" w:rsidR="00520E9C" w:rsidRPr="00ED7A9F" w:rsidRDefault="00A02EAC">
      <w:pPr>
        <w:rPr>
          <w:rFonts w:ascii="Calibri" w:hAnsi="Calibri" w:cs="Arial"/>
          <w:b/>
        </w:rPr>
      </w:pPr>
      <w:r w:rsidRPr="00ED7A9F">
        <w:rPr>
          <w:rFonts w:ascii="Calibri" w:hAnsi="Calibri" w:cs="Arial"/>
          <w:b/>
        </w:rPr>
        <w:t xml:space="preserve">Worker: </w:t>
      </w:r>
    </w:p>
    <w:p w14:paraId="6EFFE673" w14:textId="77777777" w:rsidR="00520E9C" w:rsidRPr="00ED7A9F" w:rsidRDefault="00520E9C">
      <w:pPr>
        <w:rPr>
          <w:rFonts w:ascii="Calibri" w:hAnsi="Calibri" w:cs="Arial"/>
        </w:rPr>
      </w:pPr>
    </w:p>
    <w:p w14:paraId="6A38BDB0" w14:textId="77777777" w:rsidR="00DA4C62" w:rsidRPr="00ED7A9F" w:rsidRDefault="00520E9C" w:rsidP="00ED7A9F">
      <w:pPr>
        <w:numPr>
          <w:ilvl w:val="0"/>
          <w:numId w:val="44"/>
        </w:numPr>
        <w:rPr>
          <w:rFonts w:ascii="Calibri" w:hAnsi="Calibri" w:cs="Arial"/>
        </w:rPr>
      </w:pPr>
      <w:r w:rsidRPr="00ED7A9F">
        <w:rPr>
          <w:rFonts w:ascii="Calibri" w:hAnsi="Calibri" w:cs="Arial"/>
        </w:rPr>
        <w:t>Report hazards immediately when you become aware of them.</w:t>
      </w:r>
    </w:p>
    <w:p w14:paraId="1DD20924" w14:textId="77777777" w:rsidR="00DA4C62" w:rsidRPr="00ED7A9F" w:rsidRDefault="00520E9C" w:rsidP="00ED7A9F">
      <w:pPr>
        <w:numPr>
          <w:ilvl w:val="0"/>
          <w:numId w:val="44"/>
        </w:numPr>
        <w:rPr>
          <w:rFonts w:ascii="Calibri" w:hAnsi="Calibri" w:cs="Arial"/>
        </w:rPr>
      </w:pPr>
      <w:r w:rsidRPr="00ED7A9F">
        <w:rPr>
          <w:rFonts w:ascii="Calibri" w:hAnsi="Calibri" w:cs="Arial"/>
        </w:rPr>
        <w:t>When</w:t>
      </w:r>
      <w:r w:rsidR="00DA4C62" w:rsidRPr="00ED7A9F">
        <w:rPr>
          <w:rFonts w:ascii="Calibri" w:hAnsi="Calibri" w:cs="Arial"/>
        </w:rPr>
        <w:t xml:space="preserve"> </w:t>
      </w:r>
      <w:r w:rsidR="00355736" w:rsidRPr="00ED7A9F">
        <w:rPr>
          <w:rFonts w:ascii="Calibri" w:hAnsi="Calibri" w:cs="Arial"/>
        </w:rPr>
        <w:t>workers</w:t>
      </w:r>
      <w:r w:rsidRPr="00ED7A9F">
        <w:rPr>
          <w:rFonts w:ascii="Calibri" w:hAnsi="Calibri" w:cs="Arial"/>
        </w:rPr>
        <w:t xml:space="preserve"> </w:t>
      </w:r>
      <w:r w:rsidR="0036783D" w:rsidRPr="00ED7A9F">
        <w:rPr>
          <w:rFonts w:ascii="Calibri" w:hAnsi="Calibri" w:cs="Arial"/>
        </w:rPr>
        <w:t>believe</w:t>
      </w:r>
      <w:r w:rsidR="002B3441" w:rsidRPr="00ED7A9F">
        <w:rPr>
          <w:rFonts w:ascii="Calibri" w:hAnsi="Calibri" w:cs="Arial"/>
        </w:rPr>
        <w:t xml:space="preserve"> </w:t>
      </w:r>
      <w:r w:rsidR="00924ACF" w:rsidRPr="00ED7A9F">
        <w:rPr>
          <w:rFonts w:ascii="Calibri" w:hAnsi="Calibri" w:cs="Arial"/>
        </w:rPr>
        <w:t>their health and safety is in danger and chose to</w:t>
      </w:r>
      <w:r w:rsidR="00DA4C62" w:rsidRPr="00ED7A9F">
        <w:rPr>
          <w:rFonts w:ascii="Calibri" w:hAnsi="Calibri" w:cs="Arial"/>
        </w:rPr>
        <w:t xml:space="preserve"> </w:t>
      </w:r>
      <w:r w:rsidRPr="00ED7A9F">
        <w:rPr>
          <w:rFonts w:ascii="Calibri" w:hAnsi="Calibri" w:cs="Arial"/>
          <w:strike/>
        </w:rPr>
        <w:t>must</w:t>
      </w:r>
      <w:r w:rsidRPr="00ED7A9F">
        <w:rPr>
          <w:rFonts w:ascii="Calibri" w:hAnsi="Calibri" w:cs="Arial"/>
        </w:rPr>
        <w:t xml:space="preserve"> refuse</w:t>
      </w:r>
      <w:r w:rsidRPr="00ED7A9F">
        <w:rPr>
          <w:rFonts w:ascii="Calibri" w:hAnsi="Calibri" w:cs="Arial"/>
          <w:strike/>
        </w:rPr>
        <w:t xml:space="preserve"> </w:t>
      </w:r>
      <w:r w:rsidRPr="00ED7A9F">
        <w:rPr>
          <w:rFonts w:ascii="Calibri" w:hAnsi="Calibri" w:cs="Arial"/>
        </w:rPr>
        <w:t xml:space="preserve">work, </w:t>
      </w:r>
      <w:r w:rsidR="00DA4C62" w:rsidRPr="00ED7A9F">
        <w:rPr>
          <w:rFonts w:ascii="Calibri" w:hAnsi="Calibri" w:cs="Arial"/>
        </w:rPr>
        <w:t xml:space="preserve">they must </w:t>
      </w:r>
      <w:r w:rsidRPr="00ED7A9F">
        <w:rPr>
          <w:rFonts w:ascii="Calibri" w:hAnsi="Calibri" w:cs="Arial"/>
        </w:rPr>
        <w:t>notify</w:t>
      </w:r>
      <w:r w:rsidR="002B3441" w:rsidRPr="00ED7A9F">
        <w:rPr>
          <w:rFonts w:ascii="Calibri" w:hAnsi="Calibri" w:cs="Arial"/>
          <w:strike/>
        </w:rPr>
        <w:t xml:space="preserve"> </w:t>
      </w:r>
      <w:r w:rsidR="00DA4C62" w:rsidRPr="00ED7A9F">
        <w:rPr>
          <w:rFonts w:ascii="Calibri" w:hAnsi="Calibri" w:cs="Arial"/>
        </w:rPr>
        <w:t xml:space="preserve">their </w:t>
      </w:r>
      <w:r w:rsidRPr="00ED7A9F">
        <w:rPr>
          <w:rFonts w:ascii="Calibri" w:hAnsi="Calibri" w:cs="Arial"/>
        </w:rPr>
        <w:t xml:space="preserve">supervisor right away and state clearly that the reason </w:t>
      </w:r>
      <w:r w:rsidR="00A02EAC" w:rsidRPr="00ED7A9F">
        <w:rPr>
          <w:rFonts w:ascii="Calibri" w:hAnsi="Calibri" w:cs="Arial"/>
        </w:rPr>
        <w:t xml:space="preserve">for work refusal </w:t>
      </w:r>
      <w:r w:rsidRPr="00ED7A9F">
        <w:rPr>
          <w:rFonts w:ascii="Calibri" w:hAnsi="Calibri" w:cs="Arial"/>
        </w:rPr>
        <w:t>is safety.</w:t>
      </w:r>
      <w:r w:rsidR="0036783D" w:rsidRPr="00ED7A9F">
        <w:rPr>
          <w:rFonts w:ascii="Calibri" w:hAnsi="Calibri" w:cs="Arial"/>
        </w:rPr>
        <w:t xml:space="preserve"> </w:t>
      </w:r>
    </w:p>
    <w:p w14:paraId="1DB57BC1" w14:textId="77777777" w:rsidR="00DA4C62" w:rsidRPr="00ED7A9F" w:rsidRDefault="0036783D" w:rsidP="00ED7A9F">
      <w:pPr>
        <w:numPr>
          <w:ilvl w:val="0"/>
          <w:numId w:val="44"/>
        </w:numPr>
        <w:rPr>
          <w:rFonts w:ascii="Calibri" w:hAnsi="Calibri" w:cs="Arial"/>
        </w:rPr>
      </w:pPr>
      <w:r w:rsidRPr="00ED7A9F">
        <w:rPr>
          <w:rFonts w:ascii="Calibri" w:hAnsi="Calibri" w:cs="Arial"/>
        </w:rPr>
        <w:t>Follow the work refusal policy and procedure</w:t>
      </w:r>
      <w:r w:rsidR="00DA4C62" w:rsidRPr="00ED7A9F">
        <w:rPr>
          <w:rFonts w:ascii="Calibri" w:hAnsi="Calibri" w:cs="Arial"/>
        </w:rPr>
        <w:t>.</w:t>
      </w:r>
    </w:p>
    <w:p w14:paraId="56594E23" w14:textId="77777777" w:rsidR="00520E9C" w:rsidRPr="00ED7A9F" w:rsidRDefault="00DA4C62" w:rsidP="00ED7A9F">
      <w:pPr>
        <w:numPr>
          <w:ilvl w:val="0"/>
          <w:numId w:val="44"/>
        </w:numPr>
        <w:rPr>
          <w:rFonts w:ascii="Calibri" w:hAnsi="Calibri" w:cs="Arial"/>
        </w:rPr>
      </w:pPr>
      <w:r w:rsidRPr="00ED7A9F">
        <w:rPr>
          <w:rFonts w:ascii="Calibri" w:hAnsi="Calibri" w:cs="Arial"/>
        </w:rPr>
        <w:t>Understand the right to have a representative to assist you.</w:t>
      </w:r>
    </w:p>
    <w:p w14:paraId="3B17894E" w14:textId="77777777" w:rsidR="00DA4C62" w:rsidRPr="00ED7A9F" w:rsidRDefault="00DA4C62" w:rsidP="00ED7A9F">
      <w:pPr>
        <w:numPr>
          <w:ilvl w:val="0"/>
          <w:numId w:val="44"/>
        </w:numPr>
        <w:rPr>
          <w:rFonts w:ascii="Calibri" w:hAnsi="Calibri" w:cs="Arial"/>
        </w:rPr>
      </w:pPr>
      <w:r w:rsidRPr="00ED7A9F">
        <w:rPr>
          <w:rFonts w:ascii="Calibri" w:hAnsi="Calibri" w:cs="Arial"/>
        </w:rPr>
        <w:t xml:space="preserve">Complete the </w:t>
      </w:r>
      <w:r w:rsidR="00520E9C" w:rsidRPr="00ED7A9F">
        <w:rPr>
          <w:rFonts w:ascii="Calibri" w:hAnsi="Calibri" w:cs="Arial"/>
        </w:rPr>
        <w:t>“Work Refusal Form”</w:t>
      </w:r>
      <w:r w:rsidRPr="00ED7A9F">
        <w:rPr>
          <w:rFonts w:ascii="Calibri" w:hAnsi="Calibri" w:cs="Arial"/>
          <w:strike/>
        </w:rPr>
        <w:t xml:space="preserve">, </w:t>
      </w:r>
      <w:r w:rsidRPr="00ED7A9F">
        <w:rPr>
          <w:rFonts w:ascii="Calibri" w:hAnsi="Calibri" w:cs="Arial"/>
        </w:rPr>
        <w:t xml:space="preserve"> and </w:t>
      </w:r>
      <w:r w:rsidR="00520E9C" w:rsidRPr="00ED7A9F">
        <w:rPr>
          <w:rFonts w:ascii="Calibri" w:hAnsi="Calibri" w:cs="Arial"/>
        </w:rPr>
        <w:t xml:space="preserve">be as precise as possible about the reason for your concern.  </w:t>
      </w:r>
    </w:p>
    <w:p w14:paraId="10FB4117" w14:textId="77777777" w:rsidR="00A02EAC" w:rsidRPr="00ED7A9F" w:rsidRDefault="00A02EAC" w:rsidP="00ED7A9F">
      <w:pPr>
        <w:numPr>
          <w:ilvl w:val="0"/>
          <w:numId w:val="44"/>
        </w:numPr>
        <w:rPr>
          <w:rFonts w:ascii="Calibri" w:hAnsi="Calibri" w:cs="Arial"/>
        </w:rPr>
      </w:pPr>
      <w:r w:rsidRPr="00ED7A9F">
        <w:rPr>
          <w:rFonts w:ascii="Calibri" w:hAnsi="Calibri" w:cs="Arial"/>
        </w:rPr>
        <w:t xml:space="preserve">Comply with any Ministry of Labour orders. </w:t>
      </w:r>
    </w:p>
    <w:p w14:paraId="11FCDB56" w14:textId="77777777" w:rsidR="00520E9C" w:rsidRPr="00ED7A9F" w:rsidRDefault="00520E9C" w:rsidP="00DA4C62">
      <w:pPr>
        <w:rPr>
          <w:rFonts w:ascii="Calibri" w:hAnsi="Calibri" w:cs="Arial"/>
        </w:rPr>
      </w:pPr>
    </w:p>
    <w:p w14:paraId="2C772CC3" w14:textId="77777777" w:rsidR="00520E9C" w:rsidRDefault="00520E9C">
      <w:pPr>
        <w:rPr>
          <w:rFonts w:ascii="Calibri" w:hAnsi="Calibri" w:cs="Arial"/>
          <w:b/>
          <w:strike/>
        </w:rPr>
      </w:pPr>
    </w:p>
    <w:p w14:paraId="72FD095B" w14:textId="77777777" w:rsidR="00ED7A9F" w:rsidRPr="00ED7A9F" w:rsidRDefault="00ED7A9F">
      <w:pPr>
        <w:rPr>
          <w:rFonts w:ascii="Calibri" w:hAnsi="Calibri" w:cs="Arial"/>
          <w:b/>
          <w:strike/>
        </w:rPr>
      </w:pPr>
    </w:p>
    <w:p w14:paraId="705CE410" w14:textId="77777777" w:rsidR="00520E9C" w:rsidRPr="00ED7A9F" w:rsidRDefault="005D2273">
      <w:pPr>
        <w:rPr>
          <w:rFonts w:ascii="Calibri" w:hAnsi="Calibri" w:cs="Arial"/>
          <w:b/>
        </w:rPr>
      </w:pPr>
      <w:r w:rsidRPr="00ED7A9F">
        <w:rPr>
          <w:rFonts w:ascii="Calibri" w:hAnsi="Calibri" w:cs="Arial"/>
          <w:b/>
        </w:rPr>
        <w:t xml:space="preserve">Health and Safety </w:t>
      </w:r>
      <w:r w:rsidR="00924ACF" w:rsidRPr="00ED7A9F">
        <w:rPr>
          <w:rFonts w:ascii="Calibri" w:hAnsi="Calibri" w:cs="Arial"/>
          <w:b/>
        </w:rPr>
        <w:t xml:space="preserve">Worker </w:t>
      </w:r>
      <w:r w:rsidRPr="00ED7A9F">
        <w:rPr>
          <w:rFonts w:ascii="Calibri" w:hAnsi="Calibri" w:cs="Arial"/>
          <w:b/>
        </w:rPr>
        <w:t>Representative</w:t>
      </w:r>
      <w:r w:rsidR="00520E9C" w:rsidRPr="00ED7A9F">
        <w:rPr>
          <w:rFonts w:ascii="Calibri" w:hAnsi="Calibri" w:cs="Arial"/>
          <w:b/>
        </w:rPr>
        <w:t>:</w:t>
      </w:r>
    </w:p>
    <w:p w14:paraId="36A62B54" w14:textId="77777777" w:rsidR="00924ACF" w:rsidRPr="00ED7A9F" w:rsidRDefault="00924ACF" w:rsidP="0049551B">
      <w:pPr>
        <w:rPr>
          <w:rFonts w:ascii="Calibri" w:hAnsi="Calibri" w:cs="Arial"/>
        </w:rPr>
      </w:pPr>
    </w:p>
    <w:p w14:paraId="1FD9168D" w14:textId="77777777" w:rsidR="00520E9C" w:rsidRPr="00ED7A9F" w:rsidRDefault="00520E9C" w:rsidP="00ED7A9F">
      <w:pPr>
        <w:numPr>
          <w:ilvl w:val="0"/>
          <w:numId w:val="45"/>
        </w:numPr>
        <w:rPr>
          <w:rFonts w:ascii="Calibri" w:hAnsi="Calibri" w:cs="Arial"/>
        </w:rPr>
      </w:pPr>
      <w:r w:rsidRPr="00ED7A9F">
        <w:rPr>
          <w:rFonts w:ascii="Calibri" w:hAnsi="Calibri" w:cs="Arial"/>
        </w:rPr>
        <w:t>Observe to see that the requirements of the law and this procedure are adequately followed.</w:t>
      </w:r>
    </w:p>
    <w:p w14:paraId="6642DB50" w14:textId="77777777" w:rsidR="00A02EAC" w:rsidRPr="00ED7A9F" w:rsidRDefault="00A02EAC" w:rsidP="00ED7A9F">
      <w:pPr>
        <w:numPr>
          <w:ilvl w:val="0"/>
          <w:numId w:val="45"/>
        </w:numPr>
        <w:rPr>
          <w:rFonts w:ascii="Calibri" w:hAnsi="Calibri" w:cs="Arial"/>
        </w:rPr>
      </w:pPr>
      <w:r w:rsidRPr="00ED7A9F">
        <w:rPr>
          <w:rFonts w:ascii="Calibri" w:hAnsi="Calibri" w:cs="Arial"/>
        </w:rPr>
        <w:t>Maintain records of the work refusal.</w:t>
      </w:r>
    </w:p>
    <w:p w14:paraId="2DE47FD4" w14:textId="77777777" w:rsidR="00DA4C62" w:rsidRPr="00ED7A9F" w:rsidRDefault="00520E9C" w:rsidP="00ED7A9F">
      <w:pPr>
        <w:numPr>
          <w:ilvl w:val="0"/>
          <w:numId w:val="45"/>
        </w:numPr>
        <w:rPr>
          <w:rFonts w:ascii="Calibri" w:hAnsi="Calibri" w:cs="Arial"/>
        </w:rPr>
      </w:pPr>
      <w:r w:rsidRPr="00ED7A9F">
        <w:rPr>
          <w:rFonts w:ascii="Calibri" w:hAnsi="Calibri" w:cs="Arial"/>
        </w:rPr>
        <w:lastRenderedPageBreak/>
        <w:t>Assist the employee where possible in identifying the nature of the concern, and the management action necessary to address the concern.</w:t>
      </w:r>
    </w:p>
    <w:p w14:paraId="3208B3D8" w14:textId="77777777" w:rsidR="00DA4C62" w:rsidRPr="00ED7A9F" w:rsidRDefault="00DA4C62" w:rsidP="00ED7A9F">
      <w:pPr>
        <w:numPr>
          <w:ilvl w:val="0"/>
          <w:numId w:val="45"/>
        </w:numPr>
        <w:rPr>
          <w:rFonts w:ascii="Calibri" w:hAnsi="Calibri" w:cs="Arial"/>
        </w:rPr>
      </w:pPr>
      <w:r w:rsidRPr="00ED7A9F">
        <w:rPr>
          <w:rFonts w:ascii="Calibri" w:hAnsi="Calibri" w:cs="Arial"/>
        </w:rPr>
        <w:t xml:space="preserve">Report work refusal result to the </w:t>
      </w:r>
      <w:r w:rsidR="005D2273" w:rsidRPr="00ED7A9F">
        <w:rPr>
          <w:rFonts w:ascii="Calibri" w:hAnsi="Calibri" w:cs="Arial"/>
        </w:rPr>
        <w:t xml:space="preserve">committee if any </w:t>
      </w:r>
    </w:p>
    <w:p w14:paraId="12E8386B" w14:textId="77777777" w:rsidR="00520E9C" w:rsidRPr="00ED7A9F" w:rsidRDefault="00520E9C" w:rsidP="00DA4C62">
      <w:pPr>
        <w:rPr>
          <w:rFonts w:ascii="Calibri" w:hAnsi="Calibri" w:cs="Arial"/>
        </w:rPr>
      </w:pPr>
    </w:p>
    <w:p w14:paraId="71C91744" w14:textId="77777777" w:rsidR="00520E9C" w:rsidRPr="00ED7A9F" w:rsidRDefault="00520E9C">
      <w:pPr>
        <w:rPr>
          <w:rFonts w:ascii="Calibri" w:hAnsi="Calibri" w:cs="Arial"/>
        </w:rPr>
      </w:pPr>
    </w:p>
    <w:p w14:paraId="4A8E86F6" w14:textId="77777777" w:rsidR="00520E9C" w:rsidRPr="00ED7A9F" w:rsidRDefault="00520E9C">
      <w:pPr>
        <w:pBdr>
          <w:top w:val="single" w:sz="4" w:space="1" w:color="auto"/>
          <w:left w:val="single" w:sz="4" w:space="4" w:color="auto"/>
          <w:bottom w:val="single" w:sz="4" w:space="1" w:color="auto"/>
          <w:right w:val="single" w:sz="4" w:space="4" w:color="auto"/>
        </w:pBdr>
        <w:rPr>
          <w:rFonts w:ascii="Calibri" w:hAnsi="Calibri" w:cs="Arial"/>
          <w:b/>
          <w:sz w:val="28"/>
        </w:rPr>
      </w:pPr>
      <w:r w:rsidRPr="00ED7A9F">
        <w:rPr>
          <w:rFonts w:ascii="Calibri" w:hAnsi="Calibri" w:cs="Arial"/>
          <w:b/>
          <w:sz w:val="28"/>
        </w:rPr>
        <w:t>Standards/Procedures</w:t>
      </w:r>
    </w:p>
    <w:p w14:paraId="58DC5D90" w14:textId="77777777" w:rsidR="00A02EAC" w:rsidRPr="00ED7A9F" w:rsidRDefault="00A02EAC" w:rsidP="00744ACB">
      <w:pPr>
        <w:rPr>
          <w:rFonts w:ascii="Calibri" w:hAnsi="Calibri" w:cs="Arial"/>
          <w:i/>
        </w:rPr>
      </w:pPr>
    </w:p>
    <w:p w14:paraId="18FE411F" w14:textId="77777777" w:rsidR="00744ACB" w:rsidRPr="00ED7A9F" w:rsidRDefault="00744ACB" w:rsidP="00744ACB">
      <w:pPr>
        <w:rPr>
          <w:rFonts w:ascii="Calibri" w:hAnsi="Calibri" w:cs="Arial"/>
        </w:rPr>
      </w:pPr>
      <w:r w:rsidRPr="00ED7A9F">
        <w:rPr>
          <w:rFonts w:ascii="Calibri" w:hAnsi="Calibri" w:cs="Arial"/>
        </w:rPr>
        <w:t>If the situation does arise that a work refusal happens, all parties</w:t>
      </w:r>
      <w:r w:rsidR="0049551B" w:rsidRPr="00ED7A9F">
        <w:rPr>
          <w:rFonts w:ascii="Calibri" w:hAnsi="Calibri" w:cs="Arial"/>
        </w:rPr>
        <w:t xml:space="preserve"> shall</w:t>
      </w:r>
      <w:r w:rsidRPr="00ED7A9F">
        <w:rPr>
          <w:rFonts w:ascii="Calibri" w:hAnsi="Calibri" w:cs="Arial"/>
        </w:rPr>
        <w:t xml:space="preserve"> follow the</w:t>
      </w:r>
      <w:r w:rsidR="0049551B" w:rsidRPr="00ED7A9F">
        <w:rPr>
          <w:rFonts w:ascii="Calibri" w:hAnsi="Calibri" w:cs="Arial"/>
        </w:rPr>
        <w:t xml:space="preserve"> following</w:t>
      </w:r>
      <w:r w:rsidRPr="00ED7A9F">
        <w:rPr>
          <w:rFonts w:ascii="Calibri" w:hAnsi="Calibri" w:cs="Arial"/>
        </w:rPr>
        <w:t xml:space="preserve"> steps.</w:t>
      </w:r>
    </w:p>
    <w:p w14:paraId="6D14F3A3" w14:textId="77777777" w:rsidR="00744ACB" w:rsidRPr="00ED7A9F" w:rsidRDefault="00744ACB">
      <w:pPr>
        <w:rPr>
          <w:rFonts w:ascii="Calibri" w:hAnsi="Calibri" w:cs="Arial"/>
        </w:rPr>
      </w:pPr>
    </w:p>
    <w:p w14:paraId="57D3A8F4" w14:textId="77777777" w:rsidR="00520E9C" w:rsidRPr="00ED7A9F" w:rsidRDefault="00520E9C">
      <w:pPr>
        <w:rPr>
          <w:rFonts w:ascii="Calibri" w:hAnsi="Calibri" w:cs="Arial"/>
        </w:rPr>
      </w:pPr>
      <w:r w:rsidRPr="00ED7A9F">
        <w:rPr>
          <w:rFonts w:ascii="Calibri" w:hAnsi="Calibri" w:cs="Arial"/>
        </w:rPr>
        <w:t>Right to Refuse Work</w:t>
      </w:r>
    </w:p>
    <w:p w14:paraId="6E05727A" w14:textId="77777777" w:rsidR="00520E9C" w:rsidRPr="00ED7A9F" w:rsidRDefault="00520E9C">
      <w:pPr>
        <w:rPr>
          <w:rFonts w:ascii="Calibri" w:hAnsi="Calibri" w:cs="Arial"/>
        </w:rPr>
      </w:pPr>
    </w:p>
    <w:p w14:paraId="6205AA5B" w14:textId="77777777" w:rsidR="00520E9C" w:rsidRPr="00ED7A9F" w:rsidRDefault="00520E9C">
      <w:pPr>
        <w:rPr>
          <w:rFonts w:ascii="Calibri" w:hAnsi="Calibri" w:cs="Arial"/>
        </w:rPr>
      </w:pPr>
      <w:r w:rsidRPr="00ED7A9F">
        <w:rPr>
          <w:rFonts w:ascii="Calibri" w:hAnsi="Calibri" w:cs="Arial"/>
        </w:rPr>
        <w:t xml:space="preserve">Under the </w:t>
      </w:r>
      <w:r w:rsidRPr="00ED7A9F">
        <w:rPr>
          <w:rFonts w:ascii="Calibri" w:hAnsi="Calibri" w:cs="Arial"/>
          <w:i/>
        </w:rPr>
        <w:t>Occupational Health and Safety Act</w:t>
      </w:r>
      <w:r w:rsidRPr="00ED7A9F">
        <w:rPr>
          <w:rFonts w:ascii="Calibri" w:hAnsi="Calibri" w:cs="Arial"/>
        </w:rPr>
        <w:t xml:space="preserve">, an employee may refuse to work where he/she has reason to believe that: </w:t>
      </w:r>
    </w:p>
    <w:p w14:paraId="0E653E9A" w14:textId="77777777" w:rsidR="00520E9C" w:rsidRPr="00ED7A9F" w:rsidRDefault="00520E9C">
      <w:pPr>
        <w:rPr>
          <w:rFonts w:ascii="Calibri" w:hAnsi="Calibri" w:cs="Arial"/>
        </w:rPr>
      </w:pPr>
    </w:p>
    <w:p w14:paraId="5D1F4FBE" w14:textId="77777777" w:rsidR="00D831AA" w:rsidRPr="00ED7A9F" w:rsidRDefault="00520E9C" w:rsidP="00ED7A9F">
      <w:pPr>
        <w:numPr>
          <w:ilvl w:val="0"/>
          <w:numId w:val="46"/>
        </w:numPr>
        <w:rPr>
          <w:rFonts w:ascii="Calibri" w:hAnsi="Calibri" w:cs="Arial"/>
        </w:rPr>
      </w:pPr>
      <w:r w:rsidRPr="00ED7A9F">
        <w:rPr>
          <w:rFonts w:ascii="Calibri" w:hAnsi="Calibri" w:cs="Arial"/>
        </w:rPr>
        <w:t xml:space="preserve">Any equipment, machine, device or thing he/she is to use or operate is likely to endanger himself/herself or another employee. </w:t>
      </w:r>
    </w:p>
    <w:p w14:paraId="154315E6" w14:textId="77777777" w:rsidR="00520E9C" w:rsidRPr="00ED7A9F" w:rsidRDefault="00520E9C" w:rsidP="00ED7A9F">
      <w:pPr>
        <w:numPr>
          <w:ilvl w:val="0"/>
          <w:numId w:val="46"/>
        </w:numPr>
        <w:rPr>
          <w:rFonts w:ascii="Calibri" w:hAnsi="Calibri" w:cs="Arial"/>
        </w:rPr>
      </w:pPr>
      <w:r w:rsidRPr="00ED7A9F">
        <w:rPr>
          <w:rFonts w:ascii="Calibri" w:hAnsi="Calibri" w:cs="Arial"/>
        </w:rPr>
        <w:t xml:space="preserve">The physical condition of the workplace is likely to endanger himself/herself or another employee. </w:t>
      </w:r>
    </w:p>
    <w:p w14:paraId="49ABE548" w14:textId="77777777" w:rsidR="00520E9C" w:rsidRPr="00ED7A9F" w:rsidRDefault="00520E9C" w:rsidP="00ED7A9F">
      <w:pPr>
        <w:numPr>
          <w:ilvl w:val="0"/>
          <w:numId w:val="46"/>
        </w:numPr>
        <w:rPr>
          <w:rFonts w:ascii="Calibri" w:hAnsi="Calibri" w:cs="Arial"/>
        </w:rPr>
      </w:pPr>
      <w:r w:rsidRPr="00ED7A9F">
        <w:rPr>
          <w:rFonts w:ascii="Calibri" w:hAnsi="Calibri" w:cs="Arial"/>
        </w:rPr>
        <w:t>Any equipment he/she is to use, or the physical condition of the workplace, in which he/she works is in contravention of the Occupational Health and Safety Act, and such contravention is likely to endanger himself/herself or another employee.</w:t>
      </w:r>
    </w:p>
    <w:p w14:paraId="6287D4FE" w14:textId="77777777" w:rsidR="00520E9C" w:rsidRPr="00ED7A9F" w:rsidRDefault="00520E9C">
      <w:pPr>
        <w:rPr>
          <w:rFonts w:ascii="Calibri" w:hAnsi="Calibri" w:cs="Arial"/>
        </w:rPr>
      </w:pPr>
    </w:p>
    <w:p w14:paraId="10030C50" w14:textId="77777777" w:rsidR="00520E9C" w:rsidRPr="00ED7A9F" w:rsidRDefault="00520E9C">
      <w:pPr>
        <w:rPr>
          <w:rFonts w:ascii="Calibri" w:hAnsi="Calibri" w:cs="Arial"/>
        </w:rPr>
      </w:pPr>
    </w:p>
    <w:p w14:paraId="5FFC0C16" w14:textId="77777777" w:rsidR="00520E9C" w:rsidRPr="00ED7A9F" w:rsidRDefault="00520E9C">
      <w:pPr>
        <w:numPr>
          <w:ilvl w:val="0"/>
          <w:numId w:val="23"/>
        </w:numPr>
        <w:rPr>
          <w:rFonts w:ascii="Calibri" w:hAnsi="Calibri" w:cs="Arial"/>
          <w:u w:val="single"/>
        </w:rPr>
      </w:pPr>
      <w:r w:rsidRPr="00ED7A9F">
        <w:rPr>
          <w:rFonts w:ascii="Calibri" w:hAnsi="Calibri" w:cs="Arial"/>
          <w:u w:val="single"/>
        </w:rPr>
        <w:t>First Stage Refusal:</w:t>
      </w:r>
    </w:p>
    <w:p w14:paraId="63689C94" w14:textId="77777777" w:rsidR="00520E9C" w:rsidRPr="00ED7A9F" w:rsidRDefault="00520E9C">
      <w:pPr>
        <w:rPr>
          <w:rFonts w:ascii="Calibri" w:hAnsi="Calibri" w:cs="Arial"/>
        </w:rPr>
      </w:pPr>
    </w:p>
    <w:p w14:paraId="3F4BCBE2" w14:textId="77777777" w:rsidR="0049551B" w:rsidRPr="00ED7A9F" w:rsidRDefault="00520E9C" w:rsidP="0049551B">
      <w:pPr>
        <w:numPr>
          <w:ilvl w:val="0"/>
          <w:numId w:val="38"/>
        </w:numPr>
        <w:rPr>
          <w:rFonts w:ascii="Calibri" w:hAnsi="Calibri" w:cs="Arial"/>
        </w:rPr>
      </w:pPr>
      <w:r w:rsidRPr="00ED7A9F">
        <w:rPr>
          <w:rFonts w:ascii="Calibri" w:hAnsi="Calibri" w:cs="Arial"/>
        </w:rPr>
        <w:t>Upon refusing to work, the employee shall promptly report the circumstances of his/her refusal to his/her supervisor.</w:t>
      </w:r>
    </w:p>
    <w:p w14:paraId="59D96914" w14:textId="77777777" w:rsidR="00224890" w:rsidRPr="00ED7A9F" w:rsidRDefault="00520E9C" w:rsidP="0049551B">
      <w:pPr>
        <w:numPr>
          <w:ilvl w:val="0"/>
          <w:numId w:val="38"/>
        </w:numPr>
        <w:rPr>
          <w:rFonts w:ascii="Calibri" w:hAnsi="Calibri" w:cs="Arial"/>
        </w:rPr>
      </w:pPr>
      <w:r w:rsidRPr="00ED7A9F">
        <w:rPr>
          <w:rFonts w:ascii="Calibri" w:hAnsi="Calibri" w:cs="Arial"/>
        </w:rPr>
        <w:t xml:space="preserve">The supervisor must immediately investigate the report in the presence of the </w:t>
      </w:r>
      <w:r w:rsidR="0049551B" w:rsidRPr="00ED7A9F">
        <w:rPr>
          <w:rFonts w:ascii="Calibri" w:hAnsi="Calibri" w:cs="Arial"/>
        </w:rPr>
        <w:t xml:space="preserve">worker </w:t>
      </w:r>
      <w:r w:rsidRPr="00ED7A9F">
        <w:rPr>
          <w:rFonts w:ascii="Calibri" w:hAnsi="Calibri" w:cs="Arial"/>
        </w:rPr>
        <w:t xml:space="preserve">and a worker </w:t>
      </w:r>
      <w:r w:rsidR="002B3441" w:rsidRPr="00ED7A9F">
        <w:rPr>
          <w:rFonts w:ascii="Calibri" w:hAnsi="Calibri" w:cs="Arial"/>
        </w:rPr>
        <w:t>representative e.g</w:t>
      </w:r>
      <w:r w:rsidR="0049551B" w:rsidRPr="00ED7A9F">
        <w:rPr>
          <w:rFonts w:ascii="Calibri" w:hAnsi="Calibri" w:cs="Arial"/>
        </w:rPr>
        <w:t xml:space="preserve">. </w:t>
      </w:r>
      <w:r w:rsidRPr="00ED7A9F">
        <w:rPr>
          <w:rFonts w:ascii="Calibri" w:hAnsi="Calibri" w:cs="Arial"/>
        </w:rPr>
        <w:t>Joint Health and Safety Committee</w:t>
      </w:r>
      <w:r w:rsidR="0049551B" w:rsidRPr="00ED7A9F">
        <w:rPr>
          <w:rFonts w:ascii="Calibri" w:hAnsi="Calibri" w:cs="Arial"/>
        </w:rPr>
        <w:t xml:space="preserve"> worker member, health and safety representative, or a worker who </w:t>
      </w:r>
      <w:r w:rsidR="00224890" w:rsidRPr="00ED7A9F">
        <w:rPr>
          <w:rFonts w:ascii="Calibri" w:hAnsi="Calibri" w:cs="Arial"/>
        </w:rPr>
        <w:t xml:space="preserve">because of knowledge, experience and training </w:t>
      </w:r>
      <w:r w:rsidR="0049551B" w:rsidRPr="00ED7A9F">
        <w:rPr>
          <w:rFonts w:ascii="Calibri" w:hAnsi="Calibri" w:cs="Arial"/>
        </w:rPr>
        <w:t>is selected by a trade union that represents workers or if there is no union, is selected by the workers to represent them</w:t>
      </w:r>
      <w:r w:rsidRPr="00ED7A9F">
        <w:rPr>
          <w:rFonts w:ascii="Calibri" w:hAnsi="Calibri" w:cs="Arial"/>
        </w:rPr>
        <w:t xml:space="preserve">. </w:t>
      </w:r>
    </w:p>
    <w:p w14:paraId="04A10527" w14:textId="77777777" w:rsidR="00224890" w:rsidRPr="00ED7A9F" w:rsidRDefault="000A35C1" w:rsidP="00224890">
      <w:pPr>
        <w:numPr>
          <w:ilvl w:val="0"/>
          <w:numId w:val="38"/>
        </w:numPr>
        <w:rPr>
          <w:rFonts w:ascii="Calibri" w:hAnsi="Calibri" w:cs="Arial"/>
        </w:rPr>
      </w:pPr>
      <w:r w:rsidRPr="00ED7A9F">
        <w:rPr>
          <w:rFonts w:ascii="Calibri" w:hAnsi="Calibri" w:cs="Arial"/>
        </w:rPr>
        <w:t>If t</w:t>
      </w:r>
      <w:r w:rsidR="00224890" w:rsidRPr="00ED7A9F">
        <w:rPr>
          <w:rFonts w:ascii="Calibri" w:hAnsi="Calibri" w:cs="Arial"/>
        </w:rPr>
        <w:t>he worker representative</w:t>
      </w:r>
      <w:r w:rsidR="00224890" w:rsidRPr="00ED7A9F">
        <w:rPr>
          <w:rFonts w:ascii="Calibri" w:hAnsi="Calibri" w:cs="Arial"/>
          <w:strike/>
        </w:rPr>
        <w:t>s</w:t>
      </w:r>
      <w:r w:rsidR="00224890" w:rsidRPr="00ED7A9F">
        <w:rPr>
          <w:rFonts w:ascii="Calibri" w:hAnsi="Calibri" w:cs="Arial"/>
        </w:rPr>
        <w:t xml:space="preserve"> </w:t>
      </w:r>
      <w:r w:rsidRPr="00ED7A9F">
        <w:rPr>
          <w:rFonts w:ascii="Calibri" w:hAnsi="Calibri" w:cs="Arial"/>
        </w:rPr>
        <w:t xml:space="preserve">contacted for a work refusal is </w:t>
      </w:r>
      <w:r w:rsidR="00224890" w:rsidRPr="00ED7A9F">
        <w:rPr>
          <w:rFonts w:ascii="Calibri" w:hAnsi="Calibri" w:cs="Arial"/>
        </w:rPr>
        <w:t>from the Joint</w:t>
      </w:r>
      <w:r w:rsidR="002B3441" w:rsidRPr="00ED7A9F">
        <w:rPr>
          <w:rFonts w:ascii="Calibri" w:hAnsi="Calibri" w:cs="Arial"/>
        </w:rPr>
        <w:t xml:space="preserve"> </w:t>
      </w:r>
      <w:r w:rsidR="00224890" w:rsidRPr="00ED7A9F">
        <w:rPr>
          <w:rFonts w:ascii="Calibri" w:hAnsi="Calibri" w:cs="Arial"/>
        </w:rPr>
        <w:t>Health and Safety Committee</w:t>
      </w:r>
      <w:r w:rsidR="002B3441" w:rsidRPr="00ED7A9F">
        <w:rPr>
          <w:rFonts w:ascii="Calibri" w:hAnsi="Calibri" w:cs="Arial"/>
        </w:rPr>
        <w:t xml:space="preserve"> </w:t>
      </w:r>
      <w:r w:rsidRPr="00ED7A9F">
        <w:rPr>
          <w:rFonts w:ascii="Calibri" w:hAnsi="Calibri" w:cs="Arial"/>
        </w:rPr>
        <w:t>it is</w:t>
      </w:r>
      <w:r w:rsidR="00224890" w:rsidRPr="00ED7A9F">
        <w:rPr>
          <w:rFonts w:ascii="Calibri" w:hAnsi="Calibri" w:cs="Arial"/>
          <w:strike/>
        </w:rPr>
        <w:t xml:space="preserve"> </w:t>
      </w:r>
      <w:r w:rsidR="00224890" w:rsidRPr="00ED7A9F">
        <w:rPr>
          <w:rFonts w:ascii="Calibri" w:hAnsi="Calibri" w:cs="Arial"/>
        </w:rPr>
        <w:t>prefer</w:t>
      </w:r>
      <w:r w:rsidRPr="00ED7A9F">
        <w:rPr>
          <w:rFonts w:ascii="Calibri" w:hAnsi="Calibri" w:cs="Arial"/>
        </w:rPr>
        <w:t>red</w:t>
      </w:r>
      <w:r w:rsidR="00224890" w:rsidRPr="00ED7A9F">
        <w:rPr>
          <w:rFonts w:ascii="Calibri" w:hAnsi="Calibri" w:cs="Arial"/>
        </w:rPr>
        <w:t xml:space="preserve"> </w:t>
      </w:r>
      <w:r w:rsidRPr="00ED7A9F">
        <w:rPr>
          <w:rFonts w:ascii="Calibri" w:hAnsi="Calibri" w:cs="Arial"/>
        </w:rPr>
        <w:t xml:space="preserve">it </w:t>
      </w:r>
      <w:r w:rsidR="00224890" w:rsidRPr="00ED7A9F">
        <w:rPr>
          <w:rFonts w:ascii="Calibri" w:hAnsi="Calibri" w:cs="Arial"/>
        </w:rPr>
        <w:t>be a certified member.</w:t>
      </w:r>
    </w:p>
    <w:p w14:paraId="304F5753" w14:textId="77777777" w:rsidR="00520E9C" w:rsidRPr="00ED7A9F" w:rsidRDefault="00520E9C" w:rsidP="00224890">
      <w:pPr>
        <w:numPr>
          <w:ilvl w:val="0"/>
          <w:numId w:val="38"/>
        </w:numPr>
        <w:rPr>
          <w:rFonts w:ascii="Calibri" w:hAnsi="Calibri" w:cs="Arial"/>
        </w:rPr>
      </w:pPr>
      <w:r w:rsidRPr="00ED7A9F">
        <w:rPr>
          <w:rFonts w:ascii="Calibri" w:hAnsi="Calibri" w:cs="Arial"/>
        </w:rPr>
        <w:t>The worker representative must be made available and must attend the investigation without de</w:t>
      </w:r>
      <w:r w:rsidR="0049551B" w:rsidRPr="00ED7A9F">
        <w:rPr>
          <w:rFonts w:ascii="Calibri" w:hAnsi="Calibri" w:cs="Arial"/>
        </w:rPr>
        <w:t>lay; and</w:t>
      </w:r>
      <w:r w:rsidRPr="00ED7A9F">
        <w:rPr>
          <w:rFonts w:ascii="Calibri" w:hAnsi="Calibri" w:cs="Arial"/>
        </w:rPr>
        <w:t xml:space="preserve"> time spent by this representative is deemed to be work time, for which the person shall be paid at his/her regular or premium rate, as may be proper.</w:t>
      </w:r>
    </w:p>
    <w:p w14:paraId="6ED5E0CB" w14:textId="77777777" w:rsidR="006C6E1C" w:rsidRPr="00ED7A9F" w:rsidRDefault="006C6E1C" w:rsidP="006C6E1C">
      <w:pPr>
        <w:numPr>
          <w:ilvl w:val="0"/>
          <w:numId w:val="38"/>
        </w:numPr>
        <w:rPr>
          <w:rFonts w:ascii="Calibri" w:hAnsi="Calibri" w:cs="Arial"/>
        </w:rPr>
      </w:pPr>
      <w:r w:rsidRPr="00ED7A9F">
        <w:rPr>
          <w:rFonts w:ascii="Calibri" w:hAnsi="Calibri" w:cs="Arial"/>
        </w:rPr>
        <w:t>Until the investigation is completed, the worker must remain in a safe place near as reasonably possible to their workstation and be available to the employer or supervisor for the purpose of the investigation.</w:t>
      </w:r>
    </w:p>
    <w:p w14:paraId="1E1DBD31" w14:textId="77777777" w:rsidR="006C6E1C" w:rsidRPr="00ED7A9F" w:rsidRDefault="00520E9C" w:rsidP="006C6E1C">
      <w:pPr>
        <w:numPr>
          <w:ilvl w:val="0"/>
          <w:numId w:val="38"/>
        </w:numPr>
        <w:rPr>
          <w:rFonts w:ascii="Calibri" w:hAnsi="Calibri" w:cs="Arial"/>
        </w:rPr>
      </w:pPr>
      <w:r w:rsidRPr="00ED7A9F">
        <w:rPr>
          <w:rFonts w:ascii="Calibri" w:hAnsi="Calibri" w:cs="Arial"/>
        </w:rPr>
        <w:t>If action can be taken to resolve the complaint without need for further investigation, the supervisor will carry out the action and complete the “Work Refusal Form”.</w:t>
      </w:r>
    </w:p>
    <w:p w14:paraId="75EFB493" w14:textId="77777777" w:rsidR="006C6E1C" w:rsidRPr="00ED7A9F" w:rsidRDefault="00520E9C" w:rsidP="006C6E1C">
      <w:pPr>
        <w:numPr>
          <w:ilvl w:val="0"/>
          <w:numId w:val="38"/>
        </w:numPr>
        <w:rPr>
          <w:rFonts w:ascii="Calibri" w:hAnsi="Calibri" w:cs="Arial"/>
        </w:rPr>
      </w:pPr>
      <w:r w:rsidRPr="00ED7A9F">
        <w:rPr>
          <w:rFonts w:ascii="Calibri" w:hAnsi="Calibri" w:cs="Arial"/>
        </w:rPr>
        <w:t>During the investigation, the supervisor must record as many details as possible regarding the refusal, using the “Work Refusal Form”.</w:t>
      </w:r>
    </w:p>
    <w:p w14:paraId="07EF58F4" w14:textId="77777777" w:rsidR="00520E9C" w:rsidRPr="00ED7A9F" w:rsidRDefault="00520E9C" w:rsidP="006C6E1C">
      <w:pPr>
        <w:numPr>
          <w:ilvl w:val="0"/>
          <w:numId w:val="38"/>
        </w:numPr>
        <w:rPr>
          <w:rFonts w:ascii="Calibri" w:hAnsi="Calibri" w:cs="Arial"/>
        </w:rPr>
      </w:pPr>
      <w:r w:rsidRPr="00ED7A9F">
        <w:rPr>
          <w:rFonts w:ascii="Calibri" w:hAnsi="Calibri" w:cs="Arial"/>
        </w:rPr>
        <w:t>If the</w:t>
      </w:r>
      <w:r w:rsidR="006C6E1C" w:rsidRPr="00ED7A9F">
        <w:rPr>
          <w:rFonts w:ascii="Calibri" w:hAnsi="Calibri" w:cs="Arial"/>
        </w:rPr>
        <w:t xml:space="preserve"> worke</w:t>
      </w:r>
      <w:r w:rsidR="002B3441" w:rsidRPr="00ED7A9F">
        <w:rPr>
          <w:rFonts w:ascii="Calibri" w:hAnsi="Calibri" w:cs="Arial"/>
        </w:rPr>
        <w:t>r</w:t>
      </w:r>
      <w:r w:rsidRPr="00ED7A9F">
        <w:rPr>
          <w:rFonts w:ascii="Calibri" w:hAnsi="Calibri" w:cs="Arial"/>
        </w:rPr>
        <w:t xml:space="preserve"> is satisfied with the corrective action he can return to work and sign the “Work Refusal Form”.  </w:t>
      </w:r>
    </w:p>
    <w:p w14:paraId="04342B56" w14:textId="77777777" w:rsidR="00520E9C" w:rsidRPr="00ED7A9F" w:rsidRDefault="00520E9C">
      <w:pPr>
        <w:rPr>
          <w:rFonts w:ascii="Calibri" w:hAnsi="Calibri" w:cs="Arial"/>
        </w:rPr>
      </w:pPr>
    </w:p>
    <w:p w14:paraId="606F398A" w14:textId="77777777" w:rsidR="00520E9C" w:rsidRPr="00ED7A9F" w:rsidRDefault="00520E9C">
      <w:pPr>
        <w:rPr>
          <w:rFonts w:ascii="Calibri" w:hAnsi="Calibri" w:cs="Arial"/>
        </w:rPr>
      </w:pPr>
      <w:r w:rsidRPr="00ED7A9F">
        <w:rPr>
          <w:rFonts w:ascii="Calibri" w:hAnsi="Calibri" w:cs="Arial"/>
        </w:rPr>
        <w:t>The Ministry of Labour is only called if the refusal progresses to the second stage.</w:t>
      </w:r>
    </w:p>
    <w:p w14:paraId="25FF3EEC" w14:textId="77777777" w:rsidR="00520E9C" w:rsidRPr="00ED7A9F" w:rsidRDefault="00520E9C">
      <w:pPr>
        <w:rPr>
          <w:rFonts w:ascii="Calibri" w:hAnsi="Calibri" w:cs="Arial"/>
        </w:rPr>
      </w:pPr>
    </w:p>
    <w:p w14:paraId="4C1DAAC4" w14:textId="77777777" w:rsidR="00520E9C" w:rsidRPr="00ED7A9F" w:rsidRDefault="00520E9C">
      <w:pPr>
        <w:numPr>
          <w:ilvl w:val="0"/>
          <w:numId w:val="23"/>
        </w:numPr>
        <w:rPr>
          <w:rFonts w:ascii="Calibri" w:hAnsi="Calibri" w:cs="Arial"/>
          <w:u w:val="single"/>
        </w:rPr>
      </w:pPr>
      <w:r w:rsidRPr="00ED7A9F">
        <w:rPr>
          <w:rFonts w:ascii="Calibri" w:hAnsi="Calibri" w:cs="Arial"/>
          <w:u w:val="single"/>
        </w:rPr>
        <w:t>Second Stage Refusal:</w:t>
      </w:r>
    </w:p>
    <w:p w14:paraId="292D0289" w14:textId="77777777" w:rsidR="00520E9C" w:rsidRPr="00ED7A9F" w:rsidRDefault="00520E9C">
      <w:pPr>
        <w:rPr>
          <w:rFonts w:ascii="Calibri" w:hAnsi="Calibri" w:cs="Arial"/>
        </w:rPr>
      </w:pPr>
    </w:p>
    <w:p w14:paraId="3EC719BC" w14:textId="77777777" w:rsidR="000A35C1" w:rsidRPr="00ED7A9F" w:rsidRDefault="00520E9C" w:rsidP="000A35C1">
      <w:pPr>
        <w:numPr>
          <w:ilvl w:val="0"/>
          <w:numId w:val="39"/>
        </w:numPr>
        <w:rPr>
          <w:rFonts w:ascii="Calibri" w:hAnsi="Calibri" w:cs="Arial"/>
        </w:rPr>
      </w:pPr>
      <w:r w:rsidRPr="00ED7A9F">
        <w:rPr>
          <w:rFonts w:ascii="Calibri" w:hAnsi="Calibri" w:cs="Arial"/>
        </w:rPr>
        <w:t xml:space="preserve">If the employee is dissatisfied with the results of the investigation and has reasonable grounds to believe that the circumstances are still such that the work is </w:t>
      </w:r>
      <w:r w:rsidR="006C6E1C" w:rsidRPr="00ED7A9F">
        <w:rPr>
          <w:rFonts w:ascii="Calibri" w:hAnsi="Calibri" w:cs="Arial"/>
        </w:rPr>
        <w:t xml:space="preserve">continues to be </w:t>
      </w:r>
      <w:r w:rsidRPr="00ED7A9F">
        <w:rPr>
          <w:rFonts w:ascii="Calibri" w:hAnsi="Calibri" w:cs="Arial"/>
        </w:rPr>
        <w:t>dangerous, then he/she may continue to refuse work.</w:t>
      </w:r>
    </w:p>
    <w:p w14:paraId="77332493" w14:textId="77777777" w:rsidR="00DA19F3" w:rsidRPr="00ED7A9F" w:rsidRDefault="00520E9C" w:rsidP="00DA19F3">
      <w:pPr>
        <w:numPr>
          <w:ilvl w:val="0"/>
          <w:numId w:val="39"/>
        </w:numPr>
        <w:rPr>
          <w:rFonts w:ascii="Calibri" w:hAnsi="Calibri" w:cs="Arial"/>
        </w:rPr>
      </w:pPr>
      <w:r w:rsidRPr="00ED7A9F">
        <w:rPr>
          <w:rFonts w:ascii="Calibri" w:hAnsi="Calibri" w:cs="Arial"/>
        </w:rPr>
        <w:t>Upon the continuance of the</w:t>
      </w:r>
      <w:r w:rsidR="000A35C1" w:rsidRPr="00ED7A9F">
        <w:rPr>
          <w:rFonts w:ascii="Calibri" w:hAnsi="Calibri" w:cs="Arial"/>
        </w:rPr>
        <w:t xml:space="preserve"> worker’s</w:t>
      </w:r>
      <w:r w:rsidR="002B3441" w:rsidRPr="00ED7A9F">
        <w:rPr>
          <w:rFonts w:ascii="Calibri" w:hAnsi="Calibri" w:cs="Arial"/>
        </w:rPr>
        <w:t xml:space="preserve"> </w:t>
      </w:r>
      <w:r w:rsidRPr="00ED7A9F">
        <w:rPr>
          <w:rFonts w:ascii="Calibri" w:hAnsi="Calibri" w:cs="Arial"/>
        </w:rPr>
        <w:t xml:space="preserve">refusal to work, </w:t>
      </w:r>
      <w:r w:rsidR="000A35C1" w:rsidRPr="00ED7A9F">
        <w:rPr>
          <w:rFonts w:ascii="Calibri" w:hAnsi="Calibri" w:cs="Arial"/>
        </w:rPr>
        <w:t xml:space="preserve">the worker or supervisor or the representative of the worker or employer shall </w:t>
      </w:r>
      <w:r w:rsidRPr="00ED7A9F">
        <w:rPr>
          <w:rFonts w:ascii="Calibri" w:hAnsi="Calibri" w:cs="Arial"/>
        </w:rPr>
        <w:t>immediately notify</w:t>
      </w:r>
      <w:r w:rsidR="008E32ED" w:rsidRPr="00ED7A9F">
        <w:rPr>
          <w:rFonts w:ascii="Calibri" w:hAnsi="Calibri" w:cs="Arial"/>
        </w:rPr>
        <w:t xml:space="preserve"> a Ministry of Labour Officer. The management representative will conduct internal notifications as needed e.g. employer, health and safety officer etc. </w:t>
      </w:r>
    </w:p>
    <w:p w14:paraId="000F0F19" w14:textId="77777777" w:rsidR="00DA19F3" w:rsidRPr="00ED7A9F" w:rsidRDefault="00520E9C" w:rsidP="00DA19F3">
      <w:pPr>
        <w:numPr>
          <w:ilvl w:val="0"/>
          <w:numId w:val="39"/>
        </w:numPr>
        <w:rPr>
          <w:rFonts w:ascii="Calibri" w:hAnsi="Calibri" w:cs="Arial"/>
        </w:rPr>
      </w:pPr>
      <w:r w:rsidRPr="00ED7A9F">
        <w:rPr>
          <w:rFonts w:ascii="Calibri" w:hAnsi="Calibri" w:cs="Arial"/>
        </w:rPr>
        <w:t>The Ministry of Labour Officer will investigate the work refusal in</w:t>
      </w:r>
      <w:r w:rsidR="00DA19F3" w:rsidRPr="00ED7A9F">
        <w:rPr>
          <w:rFonts w:ascii="Calibri" w:hAnsi="Calibri" w:cs="Arial"/>
        </w:rPr>
        <w:t xml:space="preserve"> consultation</w:t>
      </w:r>
      <w:r w:rsidR="009B428A" w:rsidRPr="00ED7A9F">
        <w:rPr>
          <w:rFonts w:ascii="Calibri" w:hAnsi="Calibri" w:cs="Arial"/>
        </w:rPr>
        <w:t xml:space="preserve"> with</w:t>
      </w:r>
      <w:r w:rsidRPr="00ED7A9F">
        <w:rPr>
          <w:rFonts w:ascii="Calibri" w:hAnsi="Calibri" w:cs="Arial"/>
        </w:rPr>
        <w:t xml:space="preserve"> the </w:t>
      </w:r>
      <w:r w:rsidR="00080A9A" w:rsidRPr="00ED7A9F">
        <w:rPr>
          <w:rFonts w:ascii="Calibri" w:hAnsi="Calibri" w:cs="Arial"/>
        </w:rPr>
        <w:t>emplo</w:t>
      </w:r>
      <w:r w:rsidR="00DA19F3" w:rsidRPr="00ED7A9F">
        <w:rPr>
          <w:rFonts w:ascii="Calibri" w:hAnsi="Calibri" w:cs="Arial"/>
        </w:rPr>
        <w:t>yer or person representing the employer, the worker, and if there is such</w:t>
      </w:r>
      <w:r w:rsidR="002B3441" w:rsidRPr="00ED7A9F">
        <w:rPr>
          <w:rFonts w:ascii="Calibri" w:hAnsi="Calibri" w:cs="Arial"/>
        </w:rPr>
        <w:t xml:space="preserve">, </w:t>
      </w:r>
      <w:r w:rsidRPr="00ED7A9F">
        <w:rPr>
          <w:rFonts w:ascii="Calibri" w:hAnsi="Calibri" w:cs="Arial"/>
        </w:rPr>
        <w:t>the worker’s representative</w:t>
      </w:r>
      <w:r w:rsidR="002B3441" w:rsidRPr="00ED7A9F">
        <w:rPr>
          <w:rFonts w:ascii="Calibri" w:hAnsi="Calibri" w:cs="Arial"/>
        </w:rPr>
        <w:t>.</w:t>
      </w:r>
    </w:p>
    <w:p w14:paraId="5CC2D094" w14:textId="77777777" w:rsidR="005A4F56" w:rsidRPr="00ED7A9F" w:rsidRDefault="005A4F56" w:rsidP="005A4F56">
      <w:pPr>
        <w:numPr>
          <w:ilvl w:val="0"/>
          <w:numId w:val="39"/>
        </w:numPr>
        <w:rPr>
          <w:rFonts w:ascii="Calibri" w:hAnsi="Calibri" w:cs="Arial"/>
        </w:rPr>
      </w:pPr>
      <w:r w:rsidRPr="00ED7A9F">
        <w:rPr>
          <w:rFonts w:ascii="Calibri" w:hAnsi="Calibri" w:cs="Arial"/>
        </w:rPr>
        <w:t>After the investigation, the Ministry of Labour</w:t>
      </w:r>
      <w:r w:rsidRPr="00ED7A9F">
        <w:rPr>
          <w:rFonts w:ascii="Calibri" w:hAnsi="Calibri" w:cs="Arial"/>
          <w:strike/>
        </w:rPr>
        <w:t xml:space="preserve"> </w:t>
      </w:r>
      <w:r w:rsidR="00CC1CC3" w:rsidRPr="00ED7A9F">
        <w:rPr>
          <w:rFonts w:ascii="Calibri" w:hAnsi="Calibri" w:cs="Arial"/>
        </w:rPr>
        <w:t xml:space="preserve">inspector </w:t>
      </w:r>
      <w:r w:rsidRPr="00ED7A9F">
        <w:rPr>
          <w:rFonts w:ascii="Calibri" w:hAnsi="Calibri" w:cs="Arial"/>
        </w:rPr>
        <w:t xml:space="preserve">will decide whether the work </w:t>
      </w:r>
      <w:r w:rsidR="00CC1CC3" w:rsidRPr="00ED7A9F">
        <w:rPr>
          <w:rFonts w:ascii="Calibri" w:hAnsi="Calibri" w:cs="Arial"/>
        </w:rPr>
        <w:t>being refused</w:t>
      </w:r>
      <w:r w:rsidR="002B3441" w:rsidRPr="00ED7A9F">
        <w:rPr>
          <w:rFonts w:ascii="Calibri" w:hAnsi="Calibri" w:cs="Arial"/>
        </w:rPr>
        <w:t xml:space="preserve"> </w:t>
      </w:r>
      <w:r w:rsidRPr="00ED7A9F">
        <w:rPr>
          <w:rFonts w:ascii="Calibri" w:hAnsi="Calibri" w:cs="Arial"/>
        </w:rPr>
        <w:t>is likely to endanger the employee or another person</w:t>
      </w:r>
    </w:p>
    <w:p w14:paraId="38C894D6" w14:textId="77777777" w:rsidR="005A4F56" w:rsidRPr="00ED7A9F" w:rsidRDefault="005A4F56" w:rsidP="005A4F56">
      <w:pPr>
        <w:numPr>
          <w:ilvl w:val="0"/>
          <w:numId w:val="39"/>
        </w:numPr>
        <w:rPr>
          <w:rFonts w:ascii="Calibri" w:hAnsi="Calibri" w:cs="Arial"/>
        </w:rPr>
      </w:pPr>
      <w:r w:rsidRPr="00ED7A9F">
        <w:rPr>
          <w:rFonts w:ascii="Calibri" w:hAnsi="Calibri" w:cs="Arial"/>
        </w:rPr>
        <w:t xml:space="preserve">This </w:t>
      </w:r>
      <w:r w:rsidR="00CC1CC3" w:rsidRPr="00ED7A9F">
        <w:rPr>
          <w:rFonts w:ascii="Calibri" w:hAnsi="Calibri" w:cs="Arial"/>
        </w:rPr>
        <w:t xml:space="preserve">inspectors </w:t>
      </w:r>
      <w:r w:rsidRPr="00ED7A9F">
        <w:rPr>
          <w:rFonts w:ascii="Calibri" w:hAnsi="Calibri" w:cs="Arial"/>
        </w:rPr>
        <w:t>decision will be given in writing, as soon as practica</w:t>
      </w:r>
      <w:r w:rsidR="00CC1CC3" w:rsidRPr="00ED7A9F">
        <w:rPr>
          <w:rFonts w:ascii="Calibri" w:hAnsi="Calibri" w:cs="Arial"/>
        </w:rPr>
        <w:t>b</w:t>
      </w:r>
      <w:r w:rsidRPr="00ED7A9F">
        <w:rPr>
          <w:rFonts w:ascii="Calibri" w:hAnsi="Calibri" w:cs="Arial"/>
        </w:rPr>
        <w:t>l</w:t>
      </w:r>
      <w:r w:rsidR="00CC1CC3" w:rsidRPr="00ED7A9F">
        <w:rPr>
          <w:rFonts w:ascii="Calibri" w:hAnsi="Calibri" w:cs="Arial"/>
        </w:rPr>
        <w:t>e</w:t>
      </w:r>
      <w:r w:rsidRPr="00ED7A9F">
        <w:rPr>
          <w:rFonts w:ascii="Calibri" w:hAnsi="Calibri" w:cs="Arial"/>
        </w:rPr>
        <w:t>, to the employer, the worker and the worker’s representative.</w:t>
      </w:r>
    </w:p>
    <w:p w14:paraId="02029968" w14:textId="77777777" w:rsidR="009B428A" w:rsidRPr="00ED7A9F" w:rsidRDefault="00520E9C" w:rsidP="00E64782">
      <w:pPr>
        <w:numPr>
          <w:ilvl w:val="0"/>
          <w:numId w:val="39"/>
        </w:numPr>
        <w:rPr>
          <w:rFonts w:ascii="Calibri" w:hAnsi="Calibri" w:cs="Arial"/>
        </w:rPr>
      </w:pPr>
      <w:r w:rsidRPr="00ED7A9F">
        <w:rPr>
          <w:rFonts w:ascii="Calibri" w:hAnsi="Calibri" w:cs="Arial"/>
        </w:rPr>
        <w:t>Pending the investigation and decision of the</w:t>
      </w:r>
      <w:r w:rsidR="00DA19F3" w:rsidRPr="00ED7A9F">
        <w:rPr>
          <w:rFonts w:ascii="Calibri" w:hAnsi="Calibri" w:cs="Arial"/>
        </w:rPr>
        <w:t xml:space="preserve"> inspector</w:t>
      </w:r>
      <w:r w:rsidR="008E32ED" w:rsidRPr="00ED7A9F">
        <w:rPr>
          <w:rFonts w:ascii="Calibri" w:hAnsi="Calibri" w:cs="Arial"/>
        </w:rPr>
        <w:t>, t</w:t>
      </w:r>
      <w:r w:rsidRPr="00ED7A9F">
        <w:rPr>
          <w:rFonts w:ascii="Calibri" w:hAnsi="Calibri" w:cs="Arial"/>
        </w:rPr>
        <w:t>he</w:t>
      </w:r>
      <w:r w:rsidR="005A4F56" w:rsidRPr="00ED7A9F">
        <w:rPr>
          <w:rFonts w:ascii="Calibri" w:hAnsi="Calibri" w:cs="Arial"/>
        </w:rPr>
        <w:t xml:space="preserve"> worker</w:t>
      </w:r>
      <w:r w:rsidRPr="00ED7A9F">
        <w:rPr>
          <w:rFonts w:ascii="Calibri" w:hAnsi="Calibri" w:cs="Arial"/>
        </w:rPr>
        <w:t xml:space="preserve"> must </w:t>
      </w:r>
      <w:r w:rsidR="005A4F56" w:rsidRPr="00ED7A9F">
        <w:rPr>
          <w:rFonts w:ascii="Calibri" w:hAnsi="Calibri" w:cs="Arial"/>
        </w:rPr>
        <w:t>remain, during the normal working hours,</w:t>
      </w:r>
      <w:r w:rsidRPr="00ED7A9F">
        <w:rPr>
          <w:rFonts w:ascii="Calibri" w:hAnsi="Calibri" w:cs="Arial"/>
        </w:rPr>
        <w:t xml:space="preserve"> </w:t>
      </w:r>
      <w:r w:rsidR="005A4F56" w:rsidRPr="00ED7A9F">
        <w:rPr>
          <w:rFonts w:ascii="Calibri" w:hAnsi="Calibri" w:cs="Arial"/>
        </w:rPr>
        <w:t xml:space="preserve">in </w:t>
      </w:r>
      <w:r w:rsidRPr="00ED7A9F">
        <w:rPr>
          <w:rFonts w:ascii="Calibri" w:hAnsi="Calibri" w:cs="Arial"/>
        </w:rPr>
        <w:t xml:space="preserve">a safe place </w:t>
      </w:r>
      <w:r w:rsidR="005A4F56" w:rsidRPr="00ED7A9F">
        <w:rPr>
          <w:rFonts w:ascii="Calibri" w:hAnsi="Calibri" w:cs="Arial"/>
        </w:rPr>
        <w:t xml:space="preserve">that is </w:t>
      </w:r>
      <w:r w:rsidRPr="00ED7A9F">
        <w:rPr>
          <w:rFonts w:ascii="Calibri" w:hAnsi="Calibri" w:cs="Arial"/>
        </w:rPr>
        <w:t xml:space="preserve">near </w:t>
      </w:r>
      <w:r w:rsidR="005A4F56" w:rsidRPr="00ED7A9F">
        <w:rPr>
          <w:rFonts w:ascii="Calibri" w:hAnsi="Calibri" w:cs="Arial"/>
        </w:rPr>
        <w:t xml:space="preserve">as reasonably </w:t>
      </w:r>
      <w:r w:rsidR="002B3441" w:rsidRPr="00ED7A9F">
        <w:rPr>
          <w:rFonts w:ascii="Calibri" w:hAnsi="Calibri" w:cs="Arial"/>
        </w:rPr>
        <w:t>possible to</w:t>
      </w:r>
      <w:r w:rsidR="005A4F56" w:rsidRPr="00ED7A9F">
        <w:rPr>
          <w:rFonts w:ascii="Calibri" w:hAnsi="Calibri" w:cs="Arial"/>
        </w:rPr>
        <w:t xml:space="preserve"> </w:t>
      </w:r>
      <w:r w:rsidRPr="00ED7A9F">
        <w:rPr>
          <w:rFonts w:ascii="Calibri" w:hAnsi="Calibri" w:cs="Arial"/>
        </w:rPr>
        <w:t>the</w:t>
      </w:r>
      <w:r w:rsidR="005A4F56" w:rsidRPr="00ED7A9F">
        <w:rPr>
          <w:rFonts w:ascii="Calibri" w:hAnsi="Calibri" w:cs="Arial"/>
        </w:rPr>
        <w:t>ir</w:t>
      </w:r>
      <w:r w:rsidRPr="00ED7A9F">
        <w:rPr>
          <w:rFonts w:ascii="Calibri" w:hAnsi="Calibri" w:cs="Arial"/>
        </w:rPr>
        <w:t xml:space="preserve"> workstation </w:t>
      </w:r>
      <w:r w:rsidR="005A4F56" w:rsidRPr="00ED7A9F">
        <w:rPr>
          <w:rFonts w:ascii="Calibri" w:hAnsi="Calibri" w:cs="Arial"/>
        </w:rPr>
        <w:t>and available to the inspector of the purpose of the investigation.</w:t>
      </w:r>
      <w:r w:rsidR="00CC1CC3" w:rsidRPr="00ED7A9F">
        <w:rPr>
          <w:rFonts w:ascii="Calibri" w:hAnsi="Calibri" w:cs="Arial"/>
        </w:rPr>
        <w:t xml:space="preserve"> However, this does not apply if the employer subject to the provisions of a collective agreement if any, the worker reasonable  alternative work during the worker’s normal working hours ; or subject to OHSA section 50, where an assignment of reasonable alternative work is not practicable, gives other directions to the worker.</w:t>
      </w:r>
    </w:p>
    <w:p w14:paraId="38C3DF15" w14:textId="77777777" w:rsidR="00E64782" w:rsidRPr="00ED7A9F" w:rsidRDefault="00E64782" w:rsidP="00E64782">
      <w:pPr>
        <w:numPr>
          <w:ilvl w:val="0"/>
          <w:numId w:val="39"/>
        </w:numPr>
        <w:rPr>
          <w:rFonts w:ascii="Calibri" w:hAnsi="Calibri" w:cs="Arial"/>
        </w:rPr>
      </w:pPr>
      <w:r w:rsidRPr="00ED7A9F">
        <w:rPr>
          <w:rFonts w:ascii="Calibri" w:hAnsi="Calibri" w:cs="Arial"/>
        </w:rPr>
        <w:t>Pending the investigation, n</w:t>
      </w:r>
      <w:r w:rsidR="00520E9C" w:rsidRPr="00ED7A9F">
        <w:rPr>
          <w:rFonts w:ascii="Calibri" w:hAnsi="Calibri" w:cs="Arial"/>
        </w:rPr>
        <w:t xml:space="preserve">o other </w:t>
      </w:r>
      <w:r w:rsidRPr="00ED7A9F">
        <w:rPr>
          <w:rFonts w:ascii="Calibri" w:hAnsi="Calibri" w:cs="Arial"/>
        </w:rPr>
        <w:t xml:space="preserve">worker </w:t>
      </w:r>
      <w:r w:rsidR="00520E9C" w:rsidRPr="00ED7A9F">
        <w:rPr>
          <w:rFonts w:ascii="Calibri" w:hAnsi="Calibri" w:cs="Arial"/>
        </w:rPr>
        <w:t xml:space="preserve">shall be assigned to the work that is being investigated unless that </w:t>
      </w:r>
      <w:r w:rsidRPr="00ED7A9F">
        <w:rPr>
          <w:rFonts w:ascii="Calibri" w:hAnsi="Calibri" w:cs="Arial"/>
        </w:rPr>
        <w:t>worker</w:t>
      </w:r>
      <w:r w:rsidR="002B3441" w:rsidRPr="00ED7A9F">
        <w:rPr>
          <w:rFonts w:ascii="Calibri" w:hAnsi="Calibri" w:cs="Arial"/>
        </w:rPr>
        <w:t xml:space="preserve"> </w:t>
      </w:r>
      <w:r w:rsidR="00520E9C" w:rsidRPr="00ED7A9F">
        <w:rPr>
          <w:rFonts w:ascii="Calibri" w:hAnsi="Calibri" w:cs="Arial"/>
        </w:rPr>
        <w:t>has been advised of the other employee’s refusal and reasons for it, in the presen</w:t>
      </w:r>
      <w:r w:rsidRPr="00ED7A9F">
        <w:rPr>
          <w:rFonts w:ascii="Calibri" w:hAnsi="Calibri" w:cs="Arial"/>
        </w:rPr>
        <w:t xml:space="preserve">ce of the worker representative. </w:t>
      </w:r>
      <w:r w:rsidR="00520E9C" w:rsidRPr="00ED7A9F">
        <w:rPr>
          <w:rFonts w:ascii="Calibri" w:hAnsi="Calibri" w:cs="Arial"/>
        </w:rPr>
        <w:t xml:space="preserve"> </w:t>
      </w:r>
    </w:p>
    <w:p w14:paraId="4D51FA3A" w14:textId="77777777" w:rsidR="00E64782" w:rsidRPr="00ED7A9F" w:rsidRDefault="00E64782" w:rsidP="00E64782">
      <w:pPr>
        <w:numPr>
          <w:ilvl w:val="0"/>
          <w:numId w:val="39"/>
        </w:numPr>
        <w:rPr>
          <w:rFonts w:ascii="Calibri" w:hAnsi="Calibri" w:cs="Arial"/>
        </w:rPr>
      </w:pPr>
      <w:r w:rsidRPr="00ED7A9F">
        <w:rPr>
          <w:rFonts w:ascii="Calibri" w:hAnsi="Calibri" w:cs="Arial"/>
        </w:rPr>
        <w:t>The worker should</w:t>
      </w:r>
      <w:r w:rsidR="00520E9C" w:rsidRPr="00ED7A9F">
        <w:rPr>
          <w:rFonts w:ascii="Calibri" w:hAnsi="Calibri" w:cs="Arial"/>
        </w:rPr>
        <w:t xml:space="preserve"> sign a statement of being advised of the refusal.</w:t>
      </w:r>
    </w:p>
    <w:p w14:paraId="5CF96C7E" w14:textId="77777777" w:rsidR="00E64782" w:rsidRPr="00ED7A9F" w:rsidRDefault="00520E9C" w:rsidP="00E64782">
      <w:pPr>
        <w:numPr>
          <w:ilvl w:val="0"/>
          <w:numId w:val="39"/>
        </w:numPr>
        <w:rPr>
          <w:rFonts w:ascii="Calibri" w:hAnsi="Calibri" w:cs="Arial"/>
        </w:rPr>
      </w:pPr>
      <w:r w:rsidRPr="00ED7A9F">
        <w:rPr>
          <w:rFonts w:ascii="Calibri" w:hAnsi="Calibri" w:cs="Arial"/>
        </w:rPr>
        <w:t>Supervisors will not penalize any employee for exercising, or seeking to exercise their rights under the Act.</w:t>
      </w:r>
    </w:p>
    <w:p w14:paraId="67C40D6A" w14:textId="77777777" w:rsidR="00285BE9" w:rsidRPr="00ED7A9F" w:rsidRDefault="00285BE9" w:rsidP="00E64782">
      <w:pPr>
        <w:numPr>
          <w:ilvl w:val="0"/>
          <w:numId w:val="39"/>
        </w:numPr>
        <w:rPr>
          <w:rFonts w:ascii="Calibri" w:hAnsi="Calibri" w:cs="Arial"/>
        </w:rPr>
      </w:pPr>
      <w:r w:rsidRPr="00ED7A9F">
        <w:rPr>
          <w:rFonts w:ascii="Calibri" w:hAnsi="Calibri" w:cs="Arial"/>
        </w:rPr>
        <w:t>If the Minister of Labour inspector determines the work is unsafe he will direct the workplace parties e.g. order corrective actions etc. The worker will not return to work until the corrective actions are in place. Once compliance is achieved the worker will return to work.</w:t>
      </w:r>
    </w:p>
    <w:p w14:paraId="67438E12" w14:textId="77777777" w:rsidR="00285BE9" w:rsidRPr="00ED7A9F" w:rsidRDefault="00520E9C" w:rsidP="00285BE9">
      <w:pPr>
        <w:numPr>
          <w:ilvl w:val="0"/>
          <w:numId w:val="39"/>
        </w:numPr>
        <w:rPr>
          <w:rFonts w:ascii="Calibri" w:hAnsi="Calibri" w:cs="Arial"/>
        </w:rPr>
      </w:pPr>
      <w:r w:rsidRPr="00ED7A9F">
        <w:rPr>
          <w:rFonts w:ascii="Calibri" w:hAnsi="Calibri" w:cs="Arial"/>
        </w:rPr>
        <w:t>If the Ministry of Labour inspector does not consider that the work is likely to endanger, the</w:t>
      </w:r>
      <w:r w:rsidR="00E64782" w:rsidRPr="00ED7A9F">
        <w:rPr>
          <w:rFonts w:ascii="Calibri" w:hAnsi="Calibri" w:cs="Arial"/>
        </w:rPr>
        <w:t xml:space="preserve"> worker</w:t>
      </w:r>
      <w:r w:rsidRPr="00ED7A9F">
        <w:rPr>
          <w:rFonts w:ascii="Calibri" w:hAnsi="Calibri" w:cs="Arial"/>
        </w:rPr>
        <w:t xml:space="preserve"> is expected to return to work.  If however, no reasonable grounds exist for </w:t>
      </w:r>
      <w:r w:rsidR="00285BE9" w:rsidRPr="00ED7A9F">
        <w:rPr>
          <w:rFonts w:ascii="Calibri" w:hAnsi="Calibri" w:cs="Arial"/>
        </w:rPr>
        <w:t xml:space="preserve">ongoing </w:t>
      </w:r>
      <w:r w:rsidRPr="00ED7A9F">
        <w:rPr>
          <w:rFonts w:ascii="Calibri" w:hAnsi="Calibri" w:cs="Arial"/>
        </w:rPr>
        <w:t xml:space="preserve">refusal, the </w:t>
      </w:r>
      <w:r w:rsidR="00285BE9" w:rsidRPr="00ED7A9F">
        <w:rPr>
          <w:rFonts w:ascii="Calibri" w:hAnsi="Calibri" w:cs="Arial"/>
        </w:rPr>
        <w:t xml:space="preserve">worker </w:t>
      </w:r>
      <w:r w:rsidRPr="00ED7A9F">
        <w:rPr>
          <w:rFonts w:ascii="Calibri" w:hAnsi="Calibri" w:cs="Arial"/>
        </w:rPr>
        <w:t>may be subject to disciplinary action by the supervisor</w:t>
      </w:r>
      <w:r w:rsidR="00285BE9" w:rsidRPr="00ED7A9F">
        <w:rPr>
          <w:rFonts w:ascii="Calibri" w:hAnsi="Calibri" w:cs="Arial"/>
        </w:rPr>
        <w:t>/employer</w:t>
      </w:r>
      <w:r w:rsidRPr="00ED7A9F">
        <w:rPr>
          <w:rFonts w:ascii="Calibri" w:hAnsi="Calibri" w:cs="Arial"/>
        </w:rPr>
        <w:t>.</w:t>
      </w:r>
    </w:p>
    <w:p w14:paraId="25AE3E54" w14:textId="77777777" w:rsidR="00285BE9" w:rsidRPr="00ED7A9F" w:rsidRDefault="00520E9C" w:rsidP="00285BE9">
      <w:pPr>
        <w:numPr>
          <w:ilvl w:val="0"/>
          <w:numId w:val="39"/>
        </w:numPr>
        <w:rPr>
          <w:rFonts w:ascii="Calibri" w:hAnsi="Calibri" w:cs="Arial"/>
        </w:rPr>
      </w:pPr>
      <w:r w:rsidRPr="00ED7A9F">
        <w:rPr>
          <w:rFonts w:ascii="Calibri" w:hAnsi="Calibri" w:cs="Arial"/>
        </w:rPr>
        <w:t>During the investigation the supervisor must record all matters relating to the work refusal and ensure these are maintained on file</w:t>
      </w:r>
      <w:r w:rsidR="00285BE9" w:rsidRPr="00ED7A9F">
        <w:rPr>
          <w:rFonts w:ascii="Calibri" w:hAnsi="Calibri" w:cs="Arial"/>
        </w:rPr>
        <w:t xml:space="preserve"> and provide copies to management and the health and safety </w:t>
      </w:r>
      <w:r w:rsidR="00DD0747" w:rsidRPr="00ED7A9F">
        <w:rPr>
          <w:rFonts w:ascii="Calibri" w:hAnsi="Calibri" w:cs="Arial"/>
        </w:rPr>
        <w:t>coordinator or designate and worker safety representative or JHSC.</w:t>
      </w:r>
    </w:p>
    <w:p w14:paraId="2899E4AC" w14:textId="77777777" w:rsidR="00520E9C" w:rsidRPr="00ED7A9F" w:rsidRDefault="00DD0747" w:rsidP="00285BE9">
      <w:pPr>
        <w:numPr>
          <w:ilvl w:val="0"/>
          <w:numId w:val="39"/>
        </w:numPr>
        <w:rPr>
          <w:rFonts w:ascii="Calibri" w:hAnsi="Calibri" w:cs="Arial"/>
        </w:rPr>
      </w:pPr>
      <w:r w:rsidRPr="00ED7A9F">
        <w:rPr>
          <w:rFonts w:ascii="Calibri" w:hAnsi="Calibri" w:cs="Arial"/>
        </w:rPr>
        <w:t>When</w:t>
      </w:r>
      <w:r w:rsidR="00285BE9" w:rsidRPr="00ED7A9F">
        <w:rPr>
          <w:rFonts w:ascii="Calibri" w:hAnsi="Calibri" w:cs="Arial"/>
        </w:rPr>
        <w:t xml:space="preserve"> the </w:t>
      </w:r>
      <w:r w:rsidR="00520E9C" w:rsidRPr="00ED7A9F">
        <w:rPr>
          <w:rFonts w:ascii="Calibri" w:hAnsi="Calibri" w:cs="Arial"/>
        </w:rPr>
        <w:t>corrective action</w:t>
      </w:r>
      <w:r w:rsidR="00285BE9" w:rsidRPr="00ED7A9F">
        <w:rPr>
          <w:rFonts w:ascii="Calibri" w:hAnsi="Calibri" w:cs="Arial"/>
        </w:rPr>
        <w:t>s are achieved</w:t>
      </w:r>
      <w:r w:rsidR="00520E9C" w:rsidRPr="00ED7A9F">
        <w:rPr>
          <w:rFonts w:ascii="Calibri" w:hAnsi="Calibri" w:cs="Arial"/>
        </w:rPr>
        <w:t xml:space="preserve">, </w:t>
      </w:r>
      <w:r w:rsidRPr="00ED7A9F">
        <w:rPr>
          <w:rFonts w:ascii="Calibri" w:hAnsi="Calibri" w:cs="Arial"/>
        </w:rPr>
        <w:t>the worker will</w:t>
      </w:r>
      <w:r w:rsidR="00285BE9" w:rsidRPr="00ED7A9F">
        <w:rPr>
          <w:rFonts w:ascii="Calibri" w:hAnsi="Calibri" w:cs="Arial"/>
        </w:rPr>
        <w:t xml:space="preserve"> </w:t>
      </w:r>
      <w:r w:rsidR="00520E9C" w:rsidRPr="00ED7A9F">
        <w:rPr>
          <w:rFonts w:ascii="Calibri" w:hAnsi="Calibri" w:cs="Arial"/>
        </w:rPr>
        <w:t>return to work and sign the “Work Refusal Form”.</w:t>
      </w:r>
    </w:p>
    <w:p w14:paraId="32E67141" w14:textId="77777777" w:rsidR="00520E9C" w:rsidRPr="00ED7A9F" w:rsidRDefault="00520E9C">
      <w:pPr>
        <w:rPr>
          <w:rFonts w:ascii="Calibri" w:hAnsi="Calibri" w:cs="Arial"/>
        </w:rPr>
      </w:pPr>
    </w:p>
    <w:p w14:paraId="4D938B20" w14:textId="77777777" w:rsidR="00B66E3A" w:rsidRPr="00ED7A9F" w:rsidRDefault="00B66E3A" w:rsidP="00B66E3A">
      <w:pPr>
        <w:rPr>
          <w:rFonts w:ascii="Calibri" w:hAnsi="Calibri" w:cs="Arial"/>
          <w:b/>
        </w:rPr>
      </w:pPr>
    </w:p>
    <w:p w14:paraId="304D3387" w14:textId="77777777" w:rsidR="00B66E3A" w:rsidRPr="00ED7A9F" w:rsidRDefault="00B66E3A" w:rsidP="00B66E3A">
      <w:pPr>
        <w:pBdr>
          <w:top w:val="single" w:sz="4" w:space="0" w:color="auto"/>
          <w:left w:val="single" w:sz="4" w:space="4" w:color="auto"/>
          <w:bottom w:val="single" w:sz="4" w:space="1" w:color="auto"/>
          <w:right w:val="single" w:sz="4" w:space="4" w:color="auto"/>
        </w:pBdr>
        <w:rPr>
          <w:rFonts w:ascii="Calibri" w:hAnsi="Calibri" w:cs="Arial"/>
          <w:b/>
          <w:sz w:val="28"/>
        </w:rPr>
      </w:pPr>
      <w:r w:rsidRPr="00ED7A9F">
        <w:rPr>
          <w:rFonts w:ascii="Calibri" w:hAnsi="Calibri" w:cs="Arial"/>
          <w:b/>
          <w:sz w:val="28"/>
        </w:rPr>
        <w:lastRenderedPageBreak/>
        <w:t>Communication</w:t>
      </w:r>
    </w:p>
    <w:p w14:paraId="1CBE80E9" w14:textId="77777777" w:rsidR="00B66E3A" w:rsidRPr="00ED7A9F" w:rsidRDefault="00B66E3A">
      <w:pPr>
        <w:rPr>
          <w:rFonts w:ascii="Calibri" w:hAnsi="Calibri" w:cs="Arial"/>
        </w:rPr>
      </w:pPr>
      <w:r w:rsidRPr="00ED7A9F">
        <w:rPr>
          <w:rFonts w:ascii="Calibri" w:hAnsi="Calibri" w:cs="Arial"/>
        </w:rPr>
        <w:t xml:space="preserve"> </w:t>
      </w:r>
    </w:p>
    <w:p w14:paraId="53642D54" w14:textId="77777777" w:rsidR="00B66E3A" w:rsidRPr="00ED7A9F" w:rsidRDefault="002B3441">
      <w:pPr>
        <w:rPr>
          <w:rFonts w:ascii="Calibri" w:hAnsi="Calibri" w:cs="Arial"/>
        </w:rPr>
      </w:pPr>
      <w:r w:rsidRPr="00ED7A9F">
        <w:rPr>
          <w:rFonts w:ascii="Calibri" w:hAnsi="Calibri" w:cs="Arial"/>
        </w:rPr>
        <w:t xml:space="preserve">The </w:t>
      </w:r>
      <w:r w:rsidR="00B66E3A" w:rsidRPr="00ED7A9F">
        <w:rPr>
          <w:rFonts w:ascii="Calibri" w:hAnsi="Calibri" w:cs="Arial"/>
        </w:rPr>
        <w:t xml:space="preserve">Health and Safety coordinator or designate will communicate the standard and revisions of the standard to management and the JHSC or worker representatives. </w:t>
      </w:r>
    </w:p>
    <w:p w14:paraId="452BE2AE" w14:textId="77777777" w:rsidR="00B66E3A" w:rsidRPr="00ED7A9F" w:rsidRDefault="00B66E3A">
      <w:pPr>
        <w:rPr>
          <w:rFonts w:ascii="Calibri" w:hAnsi="Calibri" w:cs="Arial"/>
        </w:rPr>
      </w:pPr>
      <w:r w:rsidRPr="00ED7A9F">
        <w:rPr>
          <w:rFonts w:ascii="Calibri" w:hAnsi="Calibri" w:cs="Arial"/>
        </w:rPr>
        <w:t xml:space="preserve">Managers and supervisors will communicate the standard and revisions to their workers at staff meetings. Managers and supervisors will be keep records of the communications. </w:t>
      </w:r>
    </w:p>
    <w:p w14:paraId="3FA40E05" w14:textId="77777777" w:rsidR="00B66E3A" w:rsidRPr="00ED7A9F" w:rsidRDefault="00B66E3A" w:rsidP="00B66E3A">
      <w:pPr>
        <w:rPr>
          <w:rFonts w:ascii="Calibri" w:hAnsi="Calibri" w:cs="Arial"/>
        </w:rPr>
      </w:pPr>
    </w:p>
    <w:p w14:paraId="13BAA35F" w14:textId="77777777" w:rsidR="00B66E3A" w:rsidRPr="00ED7A9F" w:rsidRDefault="00B66E3A" w:rsidP="00B66E3A">
      <w:pPr>
        <w:pBdr>
          <w:top w:val="single" w:sz="4" w:space="0" w:color="auto"/>
          <w:left w:val="single" w:sz="4" w:space="4" w:color="auto"/>
          <w:bottom w:val="single" w:sz="4" w:space="1" w:color="auto"/>
          <w:right w:val="single" w:sz="4" w:space="4" w:color="auto"/>
        </w:pBdr>
        <w:rPr>
          <w:rFonts w:ascii="Calibri" w:hAnsi="Calibri" w:cs="Arial"/>
          <w:b/>
          <w:sz w:val="28"/>
        </w:rPr>
      </w:pPr>
      <w:r w:rsidRPr="00ED7A9F">
        <w:rPr>
          <w:rFonts w:ascii="Calibri" w:hAnsi="Calibri" w:cs="Arial"/>
          <w:b/>
          <w:sz w:val="28"/>
        </w:rPr>
        <w:t>Training</w:t>
      </w:r>
    </w:p>
    <w:p w14:paraId="7A1A26E9" w14:textId="77777777" w:rsidR="00B66E3A" w:rsidRPr="00ED7A9F" w:rsidRDefault="00B66E3A" w:rsidP="00B66E3A">
      <w:pPr>
        <w:rPr>
          <w:rFonts w:ascii="Calibri" w:hAnsi="Calibri" w:cs="Arial"/>
        </w:rPr>
      </w:pPr>
    </w:p>
    <w:p w14:paraId="5853A9B6" w14:textId="77777777" w:rsidR="00B66E3A" w:rsidRPr="00ED7A9F" w:rsidRDefault="00B66E3A" w:rsidP="00B66E3A">
      <w:pPr>
        <w:rPr>
          <w:rFonts w:ascii="Calibri" w:hAnsi="Calibri" w:cs="Arial"/>
        </w:rPr>
      </w:pPr>
      <w:r w:rsidRPr="00ED7A9F">
        <w:rPr>
          <w:rFonts w:ascii="Calibri" w:hAnsi="Calibri" w:cs="Arial"/>
        </w:rPr>
        <w:t>All new and existing workplace pa</w:t>
      </w:r>
      <w:r w:rsidR="00104235" w:rsidRPr="00ED7A9F">
        <w:rPr>
          <w:rFonts w:ascii="Calibri" w:hAnsi="Calibri" w:cs="Arial"/>
        </w:rPr>
        <w:t>rties will attend</w:t>
      </w:r>
      <w:r w:rsidRPr="00ED7A9F">
        <w:rPr>
          <w:rFonts w:ascii="Calibri" w:hAnsi="Calibri" w:cs="Arial"/>
        </w:rPr>
        <w:t xml:space="preserve"> training on the work refusal policy</w:t>
      </w:r>
      <w:r w:rsidR="00104235" w:rsidRPr="00ED7A9F">
        <w:rPr>
          <w:rFonts w:ascii="Calibri" w:hAnsi="Calibri" w:cs="Arial"/>
        </w:rPr>
        <w:t xml:space="preserve"> and procedure</w:t>
      </w:r>
      <w:r w:rsidRPr="00ED7A9F">
        <w:rPr>
          <w:rFonts w:ascii="Calibri" w:hAnsi="Calibri" w:cs="Arial"/>
        </w:rPr>
        <w:t>. Work refusal training will be provided to all newly hired management and workers at orientation. Training records will be maintained by human resources. Managers will be responsible to ensure that workers complete al</w:t>
      </w:r>
      <w:r w:rsidR="00104235" w:rsidRPr="00ED7A9F">
        <w:rPr>
          <w:rFonts w:ascii="Calibri" w:hAnsi="Calibri" w:cs="Arial"/>
        </w:rPr>
        <w:t>l</w:t>
      </w:r>
      <w:r w:rsidRPr="00ED7A9F">
        <w:rPr>
          <w:rFonts w:ascii="Calibri" w:hAnsi="Calibri" w:cs="Arial"/>
        </w:rPr>
        <w:t xml:space="preserve"> mandatory training</w:t>
      </w:r>
      <w:r w:rsidR="00104235" w:rsidRPr="00ED7A9F">
        <w:rPr>
          <w:rFonts w:ascii="Calibri" w:hAnsi="Calibri" w:cs="Arial"/>
        </w:rPr>
        <w:t xml:space="preserve"> and understand the process for work refusal</w:t>
      </w:r>
      <w:r w:rsidRPr="00ED7A9F">
        <w:rPr>
          <w:rFonts w:ascii="Calibri" w:hAnsi="Calibri" w:cs="Arial"/>
        </w:rPr>
        <w:t xml:space="preserve">. </w:t>
      </w:r>
    </w:p>
    <w:p w14:paraId="1CA288B5" w14:textId="77777777" w:rsidR="00B66E3A" w:rsidRPr="00ED7A9F" w:rsidRDefault="00B66E3A" w:rsidP="00B66E3A">
      <w:pPr>
        <w:rPr>
          <w:rFonts w:ascii="Calibri" w:hAnsi="Calibri" w:cs="Arial"/>
        </w:rPr>
      </w:pPr>
    </w:p>
    <w:p w14:paraId="22633636" w14:textId="77777777" w:rsidR="00B66E3A" w:rsidRPr="00ED7A9F" w:rsidRDefault="00B66E3A" w:rsidP="00B66E3A">
      <w:pPr>
        <w:pBdr>
          <w:top w:val="single" w:sz="4" w:space="0" w:color="auto"/>
          <w:left w:val="single" w:sz="4" w:space="4" w:color="auto"/>
          <w:bottom w:val="single" w:sz="4" w:space="1" w:color="auto"/>
          <w:right w:val="single" w:sz="4" w:space="4" w:color="auto"/>
        </w:pBdr>
        <w:rPr>
          <w:rFonts w:ascii="Calibri" w:hAnsi="Calibri" w:cs="Arial"/>
          <w:b/>
          <w:sz w:val="28"/>
        </w:rPr>
      </w:pPr>
      <w:r w:rsidRPr="00ED7A9F">
        <w:rPr>
          <w:rFonts w:ascii="Calibri" w:hAnsi="Calibri" w:cs="Arial"/>
          <w:b/>
          <w:sz w:val="28"/>
        </w:rPr>
        <w:t>Evaluation</w:t>
      </w:r>
    </w:p>
    <w:p w14:paraId="532380C5" w14:textId="77777777" w:rsidR="00B66E3A" w:rsidRPr="00ED7A9F" w:rsidRDefault="00B66E3A">
      <w:pPr>
        <w:rPr>
          <w:rFonts w:ascii="Calibri" w:hAnsi="Calibri" w:cs="Arial"/>
        </w:rPr>
      </w:pPr>
    </w:p>
    <w:p w14:paraId="140FE687" w14:textId="77777777" w:rsidR="00104235" w:rsidRPr="00ED7A9F" w:rsidRDefault="00104235" w:rsidP="00104235">
      <w:pPr>
        <w:jc w:val="both"/>
        <w:rPr>
          <w:rFonts w:ascii="Calibri" w:hAnsi="Calibri" w:cs="Arial"/>
        </w:rPr>
      </w:pPr>
      <w:r w:rsidRPr="00ED7A9F">
        <w:rPr>
          <w:rFonts w:ascii="Calibri" w:hAnsi="Calibri" w:cs="Arial"/>
        </w:rPr>
        <w:t xml:space="preserve">The health and safety coordinator or designate will conduct a review of all work refusals for completeness and identify areas for improvement. (Workers may also complete and health and safety quiz with questions regarding work refusal to ensure their understanding). </w:t>
      </w:r>
    </w:p>
    <w:p w14:paraId="410B7E2B" w14:textId="77777777" w:rsidR="00104235" w:rsidRPr="00ED7A9F" w:rsidRDefault="00104235" w:rsidP="00104235">
      <w:pPr>
        <w:jc w:val="both"/>
        <w:rPr>
          <w:rFonts w:ascii="Calibri" w:hAnsi="Calibri" w:cs="Arial"/>
        </w:rPr>
      </w:pPr>
    </w:p>
    <w:p w14:paraId="70F40924" w14:textId="77777777" w:rsidR="00104235" w:rsidRPr="00ED7A9F" w:rsidRDefault="00104235" w:rsidP="00104235">
      <w:pPr>
        <w:jc w:val="both"/>
        <w:rPr>
          <w:rFonts w:ascii="Calibri" w:hAnsi="Calibri" w:cs="Arial"/>
        </w:rPr>
      </w:pPr>
      <w:r w:rsidRPr="00ED7A9F">
        <w:rPr>
          <w:rFonts w:ascii="Calibri" w:hAnsi="Calibri" w:cs="Arial"/>
        </w:rPr>
        <w:t xml:space="preserve">Senior management will annually review the health and safety coordinator’s findings, work refusal policy, procedures and training in consultation with the JHSC and stakeholders.  Senior Management will implement quality improvements as required in consideration of recommendations.  </w:t>
      </w:r>
    </w:p>
    <w:p w14:paraId="5D0F9BE5" w14:textId="77777777" w:rsidR="00104235" w:rsidRPr="00ED7A9F" w:rsidRDefault="00104235">
      <w:pPr>
        <w:rPr>
          <w:rFonts w:ascii="Calibri" w:hAnsi="Calibri" w:cs="Arial"/>
        </w:rPr>
      </w:pPr>
    </w:p>
    <w:p w14:paraId="3ADC76BC" w14:textId="77777777" w:rsidR="00520E9C" w:rsidRPr="00ED7A9F" w:rsidRDefault="00520E9C" w:rsidP="00B66E3A">
      <w:pPr>
        <w:pBdr>
          <w:top w:val="single" w:sz="4" w:space="0" w:color="auto"/>
          <w:left w:val="single" w:sz="4" w:space="4" w:color="auto"/>
          <w:bottom w:val="single" w:sz="4" w:space="1" w:color="auto"/>
          <w:right w:val="single" w:sz="4" w:space="4" w:color="auto"/>
        </w:pBdr>
        <w:rPr>
          <w:rFonts w:ascii="Calibri" w:hAnsi="Calibri" w:cs="Arial"/>
          <w:b/>
          <w:sz w:val="28"/>
        </w:rPr>
      </w:pPr>
      <w:r w:rsidRPr="00ED7A9F">
        <w:rPr>
          <w:rFonts w:ascii="Calibri" w:hAnsi="Calibri" w:cs="Arial"/>
          <w:b/>
          <w:sz w:val="28"/>
        </w:rPr>
        <w:t>Forms</w:t>
      </w:r>
    </w:p>
    <w:p w14:paraId="36C3DC45" w14:textId="77777777" w:rsidR="00520E9C" w:rsidRPr="00ED7A9F" w:rsidRDefault="00520E9C">
      <w:pPr>
        <w:rPr>
          <w:rFonts w:ascii="Calibri" w:hAnsi="Calibri" w:cs="Arial"/>
        </w:rPr>
      </w:pPr>
    </w:p>
    <w:p w14:paraId="12E611F8" w14:textId="77777777" w:rsidR="00520E9C" w:rsidRPr="00ED7A9F" w:rsidRDefault="00520E9C">
      <w:pPr>
        <w:rPr>
          <w:rFonts w:ascii="Calibri" w:hAnsi="Calibri" w:cs="Arial"/>
        </w:rPr>
      </w:pPr>
      <w:r w:rsidRPr="00ED7A9F">
        <w:rPr>
          <w:rFonts w:ascii="Calibri" w:hAnsi="Calibri" w:cs="Arial"/>
        </w:rPr>
        <w:t>Work Refusal Record Form</w:t>
      </w:r>
    </w:p>
    <w:p w14:paraId="1F4C14D6" w14:textId="77777777" w:rsidR="00520E9C" w:rsidRPr="00ED7A9F" w:rsidRDefault="00520E9C">
      <w:pPr>
        <w:rPr>
          <w:rFonts w:ascii="Calibri" w:hAnsi="Calibri" w:cs="Arial"/>
        </w:rPr>
      </w:pPr>
    </w:p>
    <w:p w14:paraId="44C822FE" w14:textId="77777777" w:rsidR="00520E9C" w:rsidRPr="00ED7A9F" w:rsidRDefault="00520E9C">
      <w:pPr>
        <w:pBdr>
          <w:top w:val="single" w:sz="4" w:space="1" w:color="auto"/>
          <w:left w:val="single" w:sz="4" w:space="4" w:color="auto"/>
          <w:bottom w:val="single" w:sz="4" w:space="1" w:color="auto"/>
          <w:right w:val="single" w:sz="4" w:space="4" w:color="auto"/>
        </w:pBdr>
        <w:rPr>
          <w:rFonts w:ascii="Calibri" w:hAnsi="Calibri"/>
          <w:sz w:val="28"/>
        </w:rPr>
      </w:pPr>
      <w:r w:rsidRPr="00ED7A9F">
        <w:rPr>
          <w:rFonts w:ascii="Calibri" w:hAnsi="Calibri" w:cs="Arial"/>
          <w:b/>
          <w:sz w:val="28"/>
        </w:rPr>
        <w:t>Reference Materials</w:t>
      </w:r>
    </w:p>
    <w:p w14:paraId="4CF34E87" w14:textId="77777777" w:rsidR="00520E9C" w:rsidRPr="00ED7A9F" w:rsidRDefault="00520E9C">
      <w:pPr>
        <w:rPr>
          <w:rFonts w:ascii="Calibri" w:hAnsi="Calibri" w:cs="Arial"/>
        </w:rPr>
      </w:pPr>
    </w:p>
    <w:p w14:paraId="2D186C3B" w14:textId="77777777" w:rsidR="006C6E1C" w:rsidRPr="00ED7A9F" w:rsidRDefault="006C6E1C" w:rsidP="006C6E1C">
      <w:pPr>
        <w:rPr>
          <w:rFonts w:ascii="Calibri" w:hAnsi="Calibri" w:cs="Arial"/>
        </w:rPr>
      </w:pPr>
      <w:r w:rsidRPr="00ED7A9F">
        <w:rPr>
          <w:rFonts w:ascii="Calibri" w:hAnsi="Calibri" w:cs="Arial"/>
        </w:rPr>
        <w:t xml:space="preserve">Reference: </w:t>
      </w:r>
      <w:r w:rsidRPr="00ED7A9F">
        <w:rPr>
          <w:rFonts w:ascii="Calibri" w:hAnsi="Calibri" w:cs="Arial"/>
          <w:i/>
        </w:rPr>
        <w:t>Occupational Health and Safety Act and Regulations</w:t>
      </w:r>
      <w:r w:rsidRPr="00ED7A9F">
        <w:rPr>
          <w:rFonts w:ascii="Calibri" w:hAnsi="Calibri" w:cs="Arial"/>
        </w:rPr>
        <w:t>, R.R.O. 1990, S 43</w:t>
      </w:r>
    </w:p>
    <w:p w14:paraId="1CFCEF73" w14:textId="77777777" w:rsidR="006C6E1C" w:rsidRPr="00ED7A9F" w:rsidRDefault="00DA19F3" w:rsidP="006C6E1C">
      <w:pPr>
        <w:rPr>
          <w:rFonts w:ascii="Calibri" w:hAnsi="Calibri" w:cs="Arial"/>
        </w:rPr>
      </w:pPr>
      <w:r w:rsidRPr="00ED7A9F">
        <w:rPr>
          <w:rFonts w:ascii="Calibri" w:hAnsi="Calibri" w:cs="Arial"/>
        </w:rPr>
        <w:t>Workwell Templates</w:t>
      </w:r>
    </w:p>
    <w:p w14:paraId="2E7AC45A" w14:textId="77777777" w:rsidR="008E32ED" w:rsidRPr="00ED7A9F" w:rsidRDefault="008E32ED" w:rsidP="006C6E1C">
      <w:pPr>
        <w:rPr>
          <w:rFonts w:ascii="Calibri" w:hAnsi="Calibri" w:cs="Arial"/>
        </w:rPr>
      </w:pPr>
    </w:p>
    <w:p w14:paraId="36CB85AA" w14:textId="77777777" w:rsidR="00520E9C" w:rsidRPr="00ED7A9F" w:rsidRDefault="00520E9C">
      <w:pPr>
        <w:rPr>
          <w:rFonts w:ascii="Calibri" w:hAnsi="Calibri" w:cs="Arial"/>
        </w:rPr>
      </w:pPr>
      <w:r w:rsidRPr="00ED7A9F">
        <w:rPr>
          <w:rFonts w:ascii="Calibri" w:hAnsi="Calibri" w:cs="Arial"/>
        </w:rPr>
        <w:t>Flow chart attached</w:t>
      </w:r>
    </w:p>
    <w:p w14:paraId="38D3A3D9" w14:textId="77777777" w:rsidR="00DA19F3" w:rsidRPr="00ED7A9F" w:rsidRDefault="00DA19F3">
      <w:pPr>
        <w:rPr>
          <w:rFonts w:ascii="Calibri" w:hAnsi="Calibri"/>
          <w:sz w:val="28"/>
        </w:rPr>
      </w:pPr>
    </w:p>
    <w:p w14:paraId="2A41948C" w14:textId="77777777" w:rsidR="00520E9C" w:rsidRPr="00ED7A9F" w:rsidRDefault="00520E9C" w:rsidP="00D831AA">
      <w:pPr>
        <w:jc w:val="center"/>
        <w:rPr>
          <w:rFonts w:ascii="Calibri" w:hAnsi="Calibri"/>
          <w:b/>
          <w:sz w:val="28"/>
          <w:u w:val="single"/>
        </w:rPr>
      </w:pPr>
      <w:r w:rsidRPr="00ED7A9F">
        <w:rPr>
          <w:rFonts w:ascii="Calibri" w:hAnsi="Calibri"/>
          <w:sz w:val="28"/>
        </w:rPr>
        <w:br w:type="page"/>
      </w:r>
      <w:r w:rsidRPr="00ED7A9F">
        <w:rPr>
          <w:rFonts w:ascii="Calibri" w:hAnsi="Calibri"/>
          <w:b/>
          <w:sz w:val="28"/>
          <w:u w:val="single"/>
        </w:rPr>
        <w:lastRenderedPageBreak/>
        <w:t>Work Refusal Flowchart</w:t>
      </w:r>
    </w:p>
    <w:p w14:paraId="30EC9B19" w14:textId="77777777" w:rsidR="00520E9C" w:rsidRPr="00ED7A9F" w:rsidRDefault="00520E9C">
      <w:pPr>
        <w:jc w:val="both"/>
        <w:rPr>
          <w:rFonts w:ascii="Calibri" w:hAnsi="Calibri"/>
          <w:sz w:val="28"/>
        </w:rPr>
      </w:pPr>
    </w:p>
    <w:p w14:paraId="0006D891" w14:textId="52876EAF" w:rsidR="00520E9C" w:rsidRPr="00ED7A9F" w:rsidRDefault="00491BA0">
      <w:pPr>
        <w:jc w:val="both"/>
        <w:rPr>
          <w:rFonts w:ascii="Calibri" w:hAnsi="Calibri"/>
          <w:sz w:val="28"/>
        </w:rPr>
      </w:pPr>
      <w:r w:rsidRPr="00ED7A9F">
        <w:rPr>
          <w:rFonts w:ascii="Calibri" w:hAnsi="Calibri" w:cs="Arial"/>
          <w:noProof/>
        </w:rPr>
        <mc:AlternateContent>
          <mc:Choice Requires="wps">
            <w:drawing>
              <wp:anchor distT="0" distB="0" distL="114300" distR="114300" simplePos="0" relativeHeight="251668480" behindDoc="0" locked="0" layoutInCell="0" allowOverlap="1" wp14:anchorId="53849989" wp14:editId="18E634E2">
                <wp:simplePos x="0" y="0"/>
                <wp:positionH relativeFrom="column">
                  <wp:posOffset>-295275</wp:posOffset>
                </wp:positionH>
                <wp:positionV relativeFrom="paragraph">
                  <wp:posOffset>203200</wp:posOffset>
                </wp:positionV>
                <wp:extent cx="885825" cy="338455"/>
                <wp:effectExtent l="0" t="0" r="0" b="0"/>
                <wp:wrapNone/>
                <wp:docPr id="198110674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D8D8D8"/>
                        </a:solidFill>
                        <a:ln w="9525">
                          <a:solidFill>
                            <a:srgbClr val="000000"/>
                          </a:solidFill>
                          <a:miter lim="800000"/>
                          <a:headEnd/>
                          <a:tailEnd/>
                        </a:ln>
                      </wps:spPr>
                      <wps:txbx>
                        <w:txbxContent>
                          <w:p w14:paraId="5695D663" w14:textId="77777777" w:rsidR="00DD64F0" w:rsidRPr="00B9157C" w:rsidRDefault="00DD64F0" w:rsidP="004E5F3D">
                            <w:pPr>
                              <w:rPr>
                                <w:rFonts w:ascii="Calibri" w:hAnsi="Calibri" w:cs="Arial"/>
                                <w:sz w:val="28"/>
                                <w:szCs w:val="28"/>
                              </w:rPr>
                            </w:pPr>
                            <w:r w:rsidRPr="00B9157C">
                              <w:rPr>
                                <w:rFonts w:ascii="Calibri" w:hAnsi="Calibri" w:cs="Arial"/>
                                <w:sz w:val="28"/>
                                <w:szCs w:val="28"/>
                              </w:rPr>
                              <w:t>Stage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49989" id="_x0000_t202" coordsize="21600,21600" o:spt="202" path="m,l,21600r21600,l21600,xe">
                <v:stroke joinstyle="miter"/>
                <v:path gradientshapeok="t" o:connecttype="rect"/>
              </v:shapetype>
              <v:shape id="Text Box 34" o:spid="_x0000_s1026" type="#_x0000_t202" style="position:absolute;left:0;text-align:left;margin-left:-23.25pt;margin-top:16pt;width:69.75pt;height:2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" o:allowincell="f" fillcolor="#d8d8d8">
                <v:textbox>
                  <w:txbxContent>
                    <w:p w14:paraId="5695D663" w14:textId="77777777" w:rsidR="00DD64F0" w:rsidRPr="00B9157C" w:rsidRDefault="00DD64F0" w:rsidP="004E5F3D">
                      <w:pPr>
                        <w:rPr>
                          <w:rFonts w:ascii="Calibri" w:hAnsi="Calibri" w:cs="Arial"/>
                          <w:sz w:val="28"/>
                          <w:szCs w:val="28"/>
                        </w:rPr>
                      </w:pPr>
                      <w:r w:rsidRPr="00B9157C">
                        <w:rPr>
                          <w:rFonts w:ascii="Calibri" w:hAnsi="Calibri" w:cs="Arial"/>
                          <w:sz w:val="28"/>
                          <w:szCs w:val="28"/>
                        </w:rPr>
                        <w:t>Stage 1</w:t>
                      </w:r>
                    </w:p>
                  </w:txbxContent>
                </v:textbox>
              </v:shape>
            </w:pict>
          </mc:Fallback>
        </mc:AlternateContent>
      </w:r>
      <w:r w:rsidRPr="00ED7A9F">
        <w:rPr>
          <w:rFonts w:ascii="Calibri" w:hAnsi="Calibri" w:cs="Arial"/>
          <w:noProof/>
        </w:rPr>
        <mc:AlternateContent>
          <mc:Choice Requires="wps">
            <w:drawing>
              <wp:anchor distT="0" distB="0" distL="114300" distR="114300" simplePos="0" relativeHeight="251667456" behindDoc="0" locked="0" layoutInCell="0" allowOverlap="1" wp14:anchorId="2102F629" wp14:editId="23A8420D">
                <wp:simplePos x="0" y="0"/>
                <wp:positionH relativeFrom="column">
                  <wp:posOffset>-409575</wp:posOffset>
                </wp:positionH>
                <wp:positionV relativeFrom="paragraph">
                  <wp:posOffset>1400175</wp:posOffset>
                </wp:positionV>
                <wp:extent cx="1457325" cy="461010"/>
                <wp:effectExtent l="0" t="0" r="0" b="0"/>
                <wp:wrapNone/>
                <wp:docPr id="14737548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3D5C7" w14:textId="77777777" w:rsidR="00DD64F0" w:rsidRPr="00B9157C" w:rsidRDefault="00DD64F0" w:rsidP="00BB73EF">
                            <w:pPr>
                              <w:rPr>
                                <w:rFonts w:ascii="Calibri" w:hAnsi="Calibri" w:cs="Arial"/>
                                <w:b/>
                                <w:sz w:val="20"/>
                              </w:rPr>
                            </w:pPr>
                            <w:r w:rsidRPr="00B9157C">
                              <w:rPr>
                                <w:rFonts w:ascii="Calibri" w:hAnsi="Calibri" w:cs="Arial"/>
                                <w:b/>
                                <w:sz w:val="20"/>
                              </w:rPr>
                              <w:t>DOCUMENT WORK REFUSAL 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2F629" id="Text Box 33" o:spid="_x0000_s1027" type="#_x0000_t202" style="position:absolute;left:0;text-align:left;margin-left:-32.25pt;margin-top:110.25pt;width:114.75pt;height:3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" o:allowincell="f" stroked="f">
                <v:textbox>
                  <w:txbxContent>
                    <w:p w14:paraId="1B23D5C7" w14:textId="77777777" w:rsidR="00DD64F0" w:rsidRPr="00B9157C" w:rsidRDefault="00DD64F0" w:rsidP="00BB73EF">
                      <w:pPr>
                        <w:rPr>
                          <w:rFonts w:ascii="Calibri" w:hAnsi="Calibri" w:cs="Arial"/>
                          <w:b/>
                          <w:sz w:val="20"/>
                        </w:rPr>
                      </w:pPr>
                      <w:r w:rsidRPr="00B9157C">
                        <w:rPr>
                          <w:rFonts w:ascii="Calibri" w:hAnsi="Calibri" w:cs="Arial"/>
                          <w:b/>
                          <w:sz w:val="20"/>
                        </w:rPr>
                        <w:t>DOCUMENT WORK REFUSAL ON FORM</w:t>
                      </w:r>
                    </w:p>
                  </w:txbxContent>
                </v:textbox>
              </v:shape>
            </w:pict>
          </mc:Fallback>
        </mc:AlternateContent>
      </w:r>
      <w:r w:rsidRPr="00ED7A9F">
        <w:rPr>
          <w:rFonts w:ascii="Calibri" w:hAnsi="Calibri"/>
          <w:noProof/>
          <w:sz w:val="28"/>
        </w:rPr>
        <mc:AlternateContent>
          <mc:Choice Requires="wps">
            <w:drawing>
              <wp:anchor distT="0" distB="0" distL="114300" distR="114300" simplePos="0" relativeHeight="251644928" behindDoc="0" locked="0" layoutInCell="0" allowOverlap="1" wp14:anchorId="09AA5120" wp14:editId="0CC8F2B6">
                <wp:simplePos x="0" y="0"/>
                <wp:positionH relativeFrom="column">
                  <wp:posOffset>3629025</wp:posOffset>
                </wp:positionH>
                <wp:positionV relativeFrom="paragraph">
                  <wp:posOffset>3551555</wp:posOffset>
                </wp:positionV>
                <wp:extent cx="457200" cy="244475"/>
                <wp:effectExtent l="0" t="0" r="0" b="0"/>
                <wp:wrapNone/>
                <wp:docPr id="14329929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txbx>
                        <w:txbxContent>
                          <w:p w14:paraId="64D9A37E" w14:textId="77777777" w:rsidR="00DD64F0" w:rsidRPr="00B9157C" w:rsidRDefault="00DD64F0">
                            <w:pPr>
                              <w:rPr>
                                <w:rFonts w:ascii="Calibri" w:hAnsi="Calibri"/>
                                <w:sz w:val="20"/>
                              </w:rPr>
                            </w:pPr>
                            <w:r w:rsidRPr="00B9157C">
                              <w:rPr>
                                <w:rFonts w:ascii="Calibri" w:hAnsi="Calibri"/>
                                <w:sz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5120" id="Text Box 11" o:spid="_x0000_s1028" type="#_x0000_t202" style="position:absolute;left:0;text-align:left;margin-left:285.75pt;margin-top:279.65pt;width:36pt;height:19.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" o:allowincell="f">
                <v:textbox>
                  <w:txbxContent>
                    <w:p w14:paraId="64D9A37E" w14:textId="77777777" w:rsidR="00DD64F0" w:rsidRPr="00B9157C" w:rsidRDefault="00DD64F0">
                      <w:pPr>
                        <w:rPr>
                          <w:rFonts w:ascii="Calibri" w:hAnsi="Calibri"/>
                          <w:sz w:val="20"/>
                        </w:rPr>
                      </w:pPr>
                      <w:r w:rsidRPr="00B9157C">
                        <w:rPr>
                          <w:rFonts w:ascii="Calibri" w:hAnsi="Calibri"/>
                          <w:sz w:val="20"/>
                        </w:rPr>
                        <w:t>Yes</w:t>
                      </w:r>
                    </w:p>
                  </w:txbxContent>
                </v:textbox>
              </v:shape>
            </w:pict>
          </mc:Fallback>
        </mc:AlternateContent>
      </w:r>
      <w:r w:rsidRPr="00ED7A9F">
        <w:rPr>
          <w:rFonts w:ascii="Calibri" w:hAnsi="Calibri" w:cs="Arial"/>
          <w:noProof/>
        </w:rPr>
        <mc:AlternateContent>
          <mc:Choice Requires="wps">
            <w:drawing>
              <wp:anchor distT="0" distB="0" distL="114300" distR="114300" simplePos="0" relativeHeight="251665408" behindDoc="0" locked="0" layoutInCell="0" allowOverlap="1" wp14:anchorId="65F6DE03" wp14:editId="0E37847E">
                <wp:simplePos x="0" y="0"/>
                <wp:positionH relativeFrom="column">
                  <wp:posOffset>1600200</wp:posOffset>
                </wp:positionH>
                <wp:positionV relativeFrom="paragraph">
                  <wp:posOffset>3551555</wp:posOffset>
                </wp:positionV>
                <wp:extent cx="457200" cy="244475"/>
                <wp:effectExtent l="0" t="0" r="0" b="0"/>
                <wp:wrapNone/>
                <wp:docPr id="158046470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txbx>
                        <w:txbxContent>
                          <w:p w14:paraId="292BAE97" w14:textId="77777777" w:rsidR="00DD64F0" w:rsidRPr="00B9157C" w:rsidRDefault="00DD64F0" w:rsidP="00BB73EF">
                            <w:pPr>
                              <w:rPr>
                                <w:rFonts w:ascii="Calibri" w:hAnsi="Calibri"/>
                                <w:sz w:val="20"/>
                              </w:rPr>
                            </w:pPr>
                            <w:r w:rsidRPr="00B9157C">
                              <w:rPr>
                                <w:rFonts w:ascii="Calibri" w:hAnsi="Calibri"/>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6DE03" id="Text Box 31" o:spid="_x0000_s1029" type="#_x0000_t202" style="position:absolute;left:0;text-align:left;margin-left:126pt;margin-top:279.65pt;width:36pt;height: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" o:allowincell="f">
                <v:textbox>
                  <w:txbxContent>
                    <w:p w14:paraId="292BAE97" w14:textId="77777777" w:rsidR="00DD64F0" w:rsidRPr="00B9157C" w:rsidRDefault="00DD64F0" w:rsidP="00BB73EF">
                      <w:pPr>
                        <w:rPr>
                          <w:rFonts w:ascii="Calibri" w:hAnsi="Calibri"/>
                          <w:sz w:val="20"/>
                        </w:rPr>
                      </w:pPr>
                      <w:r w:rsidRPr="00B9157C">
                        <w:rPr>
                          <w:rFonts w:ascii="Calibri" w:hAnsi="Calibri"/>
                          <w:sz w:val="20"/>
                        </w:rPr>
                        <w:t>No</w:t>
                      </w:r>
                    </w:p>
                  </w:txbxContent>
                </v:textbox>
              </v:shape>
            </w:pict>
          </mc:Fallback>
        </mc:AlternateContent>
      </w:r>
      <w:r w:rsidRPr="00ED7A9F">
        <w:rPr>
          <w:rFonts w:ascii="Calibri" w:hAnsi="Calibri"/>
          <w:noProof/>
          <w:sz w:val="28"/>
        </w:rPr>
        <mc:AlternateContent>
          <mc:Choice Requires="wps">
            <w:drawing>
              <wp:anchor distT="0" distB="0" distL="114300" distR="114300" simplePos="0" relativeHeight="251669504" behindDoc="0" locked="0" layoutInCell="0" allowOverlap="1" wp14:anchorId="4AB00B6E" wp14:editId="6CD84E45">
                <wp:simplePos x="0" y="0"/>
                <wp:positionH relativeFrom="column">
                  <wp:posOffset>-295275</wp:posOffset>
                </wp:positionH>
                <wp:positionV relativeFrom="paragraph">
                  <wp:posOffset>3868420</wp:posOffset>
                </wp:positionV>
                <wp:extent cx="885825" cy="366395"/>
                <wp:effectExtent l="0" t="0" r="0" b="0"/>
                <wp:wrapNone/>
                <wp:docPr id="7646508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66395"/>
                        </a:xfrm>
                        <a:prstGeom prst="rect">
                          <a:avLst/>
                        </a:prstGeom>
                        <a:solidFill>
                          <a:srgbClr val="FFFFFF"/>
                        </a:solidFill>
                        <a:ln w="9525">
                          <a:solidFill>
                            <a:srgbClr val="000000"/>
                          </a:solidFill>
                          <a:miter lim="800000"/>
                          <a:headEnd/>
                          <a:tailEnd/>
                        </a:ln>
                      </wps:spPr>
                      <wps:txbx>
                        <w:txbxContent>
                          <w:p w14:paraId="1E2AE262" w14:textId="77777777" w:rsidR="00DD64F0" w:rsidRPr="00B9157C" w:rsidRDefault="00DD64F0" w:rsidP="004E5F3D">
                            <w:pPr>
                              <w:rPr>
                                <w:rFonts w:ascii="Calibri" w:hAnsi="Calibri" w:cs="Arial"/>
                                <w:sz w:val="28"/>
                                <w:szCs w:val="28"/>
                              </w:rPr>
                            </w:pPr>
                            <w:r w:rsidRPr="00B9157C">
                              <w:rPr>
                                <w:rFonts w:ascii="Calibri" w:hAnsi="Calibri" w:cs="Arial"/>
                                <w:sz w:val="28"/>
                                <w:szCs w:val="28"/>
                              </w:rPr>
                              <w:t>Stage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00B6E" id="Text Box 35" o:spid="_x0000_s1030" type="#_x0000_t202" style="position:absolute;left:0;text-align:left;margin-left:-23.25pt;margin-top:304.6pt;width:69.75pt;height:2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" o:allowincell="f">
                <v:textbox>
                  <w:txbxContent>
                    <w:p w14:paraId="1E2AE262" w14:textId="77777777" w:rsidR="00DD64F0" w:rsidRPr="00B9157C" w:rsidRDefault="00DD64F0" w:rsidP="004E5F3D">
                      <w:pPr>
                        <w:rPr>
                          <w:rFonts w:ascii="Calibri" w:hAnsi="Calibri" w:cs="Arial"/>
                          <w:sz w:val="28"/>
                          <w:szCs w:val="28"/>
                        </w:rPr>
                      </w:pPr>
                      <w:r w:rsidRPr="00B9157C">
                        <w:rPr>
                          <w:rFonts w:ascii="Calibri" w:hAnsi="Calibri" w:cs="Arial"/>
                          <w:sz w:val="28"/>
                          <w:szCs w:val="28"/>
                        </w:rPr>
                        <w:t>Stage 2</w:t>
                      </w:r>
                    </w:p>
                  </w:txbxContent>
                </v:textbox>
              </v:shape>
            </w:pict>
          </mc:Fallback>
        </mc:AlternateContent>
      </w:r>
      <w:r w:rsidRPr="00ED7A9F">
        <w:rPr>
          <w:rFonts w:ascii="Calibri" w:hAnsi="Calibri" w:cs="Arial"/>
          <w:noProof/>
        </w:rPr>
        <mc:AlternateContent>
          <mc:Choice Requires="wps">
            <w:drawing>
              <wp:anchor distT="0" distB="0" distL="114300" distR="114300" simplePos="0" relativeHeight="251672576" behindDoc="0" locked="0" layoutInCell="0" allowOverlap="1" wp14:anchorId="5EB35BD7" wp14:editId="4F7026BD">
                <wp:simplePos x="0" y="0"/>
                <wp:positionH relativeFrom="column">
                  <wp:posOffset>3429000</wp:posOffset>
                </wp:positionH>
                <wp:positionV relativeFrom="paragraph">
                  <wp:posOffset>4558030</wp:posOffset>
                </wp:positionV>
                <wp:extent cx="2057400" cy="1262380"/>
                <wp:effectExtent l="0" t="0" r="0" b="0"/>
                <wp:wrapNone/>
                <wp:docPr id="129232676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262380"/>
                        </a:xfrm>
                        <a:prstGeom prst="flowChartDecision">
                          <a:avLst/>
                        </a:prstGeom>
                        <a:solidFill>
                          <a:srgbClr val="D8D8D8"/>
                        </a:solidFill>
                        <a:ln w="9525">
                          <a:solidFill>
                            <a:srgbClr val="000000"/>
                          </a:solidFill>
                          <a:miter lim="800000"/>
                          <a:headEnd/>
                          <a:tailEnd/>
                        </a:ln>
                      </wps:spPr>
                      <wps:txbx>
                        <w:txbxContent>
                          <w:p w14:paraId="1E13A106" w14:textId="77777777" w:rsidR="00DD64F0" w:rsidRPr="00B9157C" w:rsidRDefault="00DD64F0" w:rsidP="002A41A3">
                            <w:pPr>
                              <w:jc w:val="center"/>
                              <w:rPr>
                                <w:rFonts w:ascii="Calibri" w:hAnsi="Calibri"/>
                                <w:sz w:val="20"/>
                              </w:rPr>
                            </w:pPr>
                            <w:r w:rsidRPr="00B9157C">
                              <w:rPr>
                                <w:rFonts w:ascii="Calibri" w:hAnsi="Calibri"/>
                                <w:sz w:val="20"/>
                              </w:rPr>
                              <w:t>Worker satisfied with corrective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35BD7" id="_x0000_t110" coordsize="21600,21600" o:spt="110" path="m10800,l,10800,10800,21600,21600,10800xe">
                <v:stroke joinstyle="miter"/>
                <v:path gradientshapeok="t" o:connecttype="rect" textboxrect="5400,5400,16200,16200"/>
              </v:shapetype>
              <v:shape id="AutoShape 38" o:spid="_x0000_s1031" type="#_x0000_t110" style="position:absolute;left:0;text-align:left;margin-left:270pt;margin-top:358.9pt;width:162pt;height:9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" o:allowincell="f" fillcolor="#d8d8d8">
                <v:textbox>
                  <w:txbxContent>
                    <w:p w14:paraId="1E13A106" w14:textId="77777777" w:rsidR="00DD64F0" w:rsidRPr="00B9157C" w:rsidRDefault="00DD64F0" w:rsidP="002A41A3">
                      <w:pPr>
                        <w:jc w:val="center"/>
                        <w:rPr>
                          <w:rFonts w:ascii="Calibri" w:hAnsi="Calibri"/>
                          <w:sz w:val="20"/>
                        </w:rPr>
                      </w:pPr>
                      <w:r w:rsidRPr="00B9157C">
                        <w:rPr>
                          <w:rFonts w:ascii="Calibri" w:hAnsi="Calibri"/>
                          <w:sz w:val="20"/>
                        </w:rPr>
                        <w:t>Worker satisfied with corrective action?</w:t>
                      </w:r>
                    </w:p>
                  </w:txbxContent>
                </v:textbox>
              </v:shape>
            </w:pict>
          </mc:Fallback>
        </mc:AlternateContent>
      </w:r>
      <w:r w:rsidRPr="00ED7A9F">
        <w:rPr>
          <w:rFonts w:ascii="Calibri" w:hAnsi="Calibri"/>
          <w:noProof/>
          <w:sz w:val="28"/>
        </w:rPr>
        <mc:AlternateContent>
          <mc:Choice Requires="wps">
            <w:drawing>
              <wp:anchor distT="0" distB="0" distL="114300" distR="114300" simplePos="0" relativeHeight="251661312" behindDoc="0" locked="0" layoutInCell="0" allowOverlap="1" wp14:anchorId="21D741FD" wp14:editId="3703DFFB">
                <wp:simplePos x="0" y="0"/>
                <wp:positionH relativeFrom="column">
                  <wp:posOffset>2124075</wp:posOffset>
                </wp:positionH>
                <wp:positionV relativeFrom="paragraph">
                  <wp:posOffset>6090920</wp:posOffset>
                </wp:positionV>
                <wp:extent cx="742950" cy="610870"/>
                <wp:effectExtent l="0" t="0" r="0" b="0"/>
                <wp:wrapNone/>
                <wp:docPr id="13276898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10870"/>
                        </a:xfrm>
                        <a:prstGeom prst="rect">
                          <a:avLst/>
                        </a:prstGeom>
                        <a:solidFill>
                          <a:srgbClr val="FFFFFF"/>
                        </a:solidFill>
                        <a:ln w="9525">
                          <a:solidFill>
                            <a:srgbClr val="000000"/>
                          </a:solidFill>
                          <a:miter lim="800000"/>
                          <a:headEnd/>
                          <a:tailEnd/>
                        </a:ln>
                      </wps:spPr>
                      <wps:txbx>
                        <w:txbxContent>
                          <w:p w14:paraId="150C709A" w14:textId="77777777" w:rsidR="00DD64F0" w:rsidRPr="00B9157C" w:rsidRDefault="00DD64F0" w:rsidP="0095587C">
                            <w:pPr>
                              <w:jc w:val="center"/>
                              <w:rPr>
                                <w:rFonts w:ascii="Calibri" w:hAnsi="Calibri"/>
                                <w:sz w:val="20"/>
                              </w:rPr>
                            </w:pPr>
                            <w:r w:rsidRPr="00B9157C">
                              <w:rPr>
                                <w:rFonts w:ascii="Calibri" w:hAnsi="Calibri"/>
                                <w:sz w:val="20"/>
                              </w:rPr>
                              <w:t>Corrective action if ordered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741FD" id="Text Box 27" o:spid="_x0000_s1032" type="#_x0000_t202" style="position:absolute;left:0;text-align:left;margin-left:167.25pt;margin-top:479.6pt;width:58.5pt;height:4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" o:allowincell="f">
                <v:textbox>
                  <w:txbxContent>
                    <w:p w14:paraId="150C709A" w14:textId="77777777" w:rsidR="00DD64F0" w:rsidRPr="00B9157C" w:rsidRDefault="00DD64F0" w:rsidP="0095587C">
                      <w:pPr>
                        <w:jc w:val="center"/>
                        <w:rPr>
                          <w:rFonts w:ascii="Calibri" w:hAnsi="Calibri"/>
                          <w:sz w:val="20"/>
                        </w:rPr>
                      </w:pPr>
                      <w:r w:rsidRPr="00B9157C">
                        <w:rPr>
                          <w:rFonts w:ascii="Calibri" w:hAnsi="Calibri"/>
                          <w:sz w:val="20"/>
                        </w:rPr>
                        <w:t>Corrective action if ordered</w:t>
                      </w:r>
                    </w:p>
                  </w:txbxContent>
                </v:textbox>
              </v:shape>
            </w:pict>
          </mc:Fallback>
        </mc:AlternateContent>
      </w:r>
      <w:r w:rsidRPr="00ED7A9F">
        <w:rPr>
          <w:rFonts w:ascii="Calibri" w:hAnsi="Calibri"/>
          <w:noProof/>
          <w:sz w:val="28"/>
        </w:rPr>
        <mc:AlternateContent>
          <mc:Choice Requires="wps">
            <w:drawing>
              <wp:anchor distT="0" distB="0" distL="114300" distR="114300" simplePos="0" relativeHeight="251678720" behindDoc="0" locked="0" layoutInCell="0" allowOverlap="1" wp14:anchorId="5A0B5C8D" wp14:editId="3F73456C">
                <wp:simplePos x="0" y="0"/>
                <wp:positionH relativeFrom="column">
                  <wp:posOffset>1228725</wp:posOffset>
                </wp:positionH>
                <wp:positionV relativeFrom="paragraph">
                  <wp:posOffset>6294755</wp:posOffset>
                </wp:positionV>
                <wp:extent cx="457200" cy="244475"/>
                <wp:effectExtent l="0" t="0" r="0" b="0"/>
                <wp:wrapNone/>
                <wp:docPr id="195907290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txbx>
                        <w:txbxContent>
                          <w:p w14:paraId="0AFC0ACA" w14:textId="77777777" w:rsidR="00DD64F0" w:rsidRPr="00B9157C" w:rsidRDefault="00DD64F0" w:rsidP="004271D1">
                            <w:pPr>
                              <w:rPr>
                                <w:rFonts w:ascii="Calibri" w:hAnsi="Calibri"/>
                                <w:sz w:val="20"/>
                              </w:rPr>
                            </w:pPr>
                            <w:r w:rsidRPr="00B9157C">
                              <w:rPr>
                                <w:rFonts w:ascii="Calibri" w:hAnsi="Calibri"/>
                                <w:sz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B5C8D" id="Text Box 44" o:spid="_x0000_s1033" type="#_x0000_t202" style="position:absolute;left:0;text-align:left;margin-left:96.75pt;margin-top:495.65pt;width:36pt;height:1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" o:allowincell="f">
                <v:textbox>
                  <w:txbxContent>
                    <w:p w14:paraId="0AFC0ACA" w14:textId="77777777" w:rsidR="00DD64F0" w:rsidRPr="00B9157C" w:rsidRDefault="00DD64F0" w:rsidP="004271D1">
                      <w:pPr>
                        <w:rPr>
                          <w:rFonts w:ascii="Calibri" w:hAnsi="Calibri"/>
                          <w:sz w:val="20"/>
                        </w:rPr>
                      </w:pPr>
                      <w:r w:rsidRPr="00B9157C">
                        <w:rPr>
                          <w:rFonts w:ascii="Calibri" w:hAnsi="Calibri"/>
                          <w:sz w:val="20"/>
                        </w:rPr>
                        <w:t>Yes</w:t>
                      </w:r>
                    </w:p>
                  </w:txbxContent>
                </v:textbox>
              </v:shape>
            </w:pict>
          </mc:Fallback>
        </mc:AlternateContent>
      </w:r>
      <w:r w:rsidRPr="00ED7A9F">
        <w:rPr>
          <w:rFonts w:ascii="Calibri" w:hAnsi="Calibri"/>
          <w:i/>
          <w:noProof/>
          <w:sz w:val="28"/>
        </w:rPr>
        <mc:AlternateContent>
          <mc:Choice Requires="wps">
            <w:drawing>
              <wp:anchor distT="0" distB="0" distL="114300" distR="114300" simplePos="0" relativeHeight="251658240" behindDoc="0" locked="0" layoutInCell="0" allowOverlap="1" wp14:anchorId="00EA7EAB" wp14:editId="1A7D1CD7">
                <wp:simplePos x="0" y="0"/>
                <wp:positionH relativeFrom="column">
                  <wp:posOffset>409575</wp:posOffset>
                </wp:positionH>
                <wp:positionV relativeFrom="paragraph">
                  <wp:posOffset>6854825</wp:posOffset>
                </wp:positionV>
                <wp:extent cx="1485900" cy="969645"/>
                <wp:effectExtent l="0" t="0" r="0" b="0"/>
                <wp:wrapNone/>
                <wp:docPr id="161555149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69645"/>
                        </a:xfrm>
                        <a:prstGeom prst="rect">
                          <a:avLst/>
                        </a:prstGeom>
                        <a:solidFill>
                          <a:srgbClr val="FFFFFF"/>
                        </a:solidFill>
                        <a:ln w="9525">
                          <a:solidFill>
                            <a:srgbClr val="000000"/>
                          </a:solidFill>
                          <a:miter lim="800000"/>
                          <a:headEnd/>
                          <a:tailEnd/>
                        </a:ln>
                      </wps:spPr>
                      <wps:txbx>
                        <w:txbxContent>
                          <w:p w14:paraId="0337DBFF" w14:textId="77777777" w:rsidR="00DD64F0" w:rsidRPr="00B9157C" w:rsidRDefault="00DD64F0" w:rsidP="0095587C">
                            <w:pPr>
                              <w:jc w:val="center"/>
                              <w:rPr>
                                <w:rFonts w:ascii="Calibri" w:hAnsi="Calibri"/>
                                <w:sz w:val="20"/>
                              </w:rPr>
                            </w:pPr>
                            <w:r w:rsidRPr="00B9157C">
                              <w:rPr>
                                <w:rFonts w:ascii="Calibri" w:hAnsi="Calibri"/>
                                <w:sz w:val="20"/>
                              </w:rPr>
                              <w:t>*Inspector investigates in consultation with the</w:t>
                            </w:r>
                            <w:r w:rsidRPr="00B9157C">
                              <w:rPr>
                                <w:rFonts w:ascii="Calibri" w:hAnsi="Calibri"/>
                                <w:color w:val="FF0000"/>
                                <w:sz w:val="20"/>
                              </w:rPr>
                              <w:t xml:space="preserve"> </w:t>
                            </w:r>
                            <w:r w:rsidRPr="00B9157C">
                              <w:rPr>
                                <w:rFonts w:ascii="Calibri" w:hAnsi="Calibri"/>
                                <w:sz w:val="20"/>
                              </w:rPr>
                              <w:t>employer, worker and worker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7EAB" id="Text Box 24" o:spid="_x0000_s1034" type="#_x0000_t202" style="position:absolute;left:0;text-align:left;margin-left:32.25pt;margin-top:539.75pt;width:117pt;height:7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" o:allowincell="f">
                <v:textbox>
                  <w:txbxContent>
                    <w:p w14:paraId="0337DBFF" w14:textId="77777777" w:rsidR="00DD64F0" w:rsidRPr="00B9157C" w:rsidRDefault="00DD64F0" w:rsidP="0095587C">
                      <w:pPr>
                        <w:jc w:val="center"/>
                        <w:rPr>
                          <w:rFonts w:ascii="Calibri" w:hAnsi="Calibri"/>
                          <w:sz w:val="20"/>
                        </w:rPr>
                      </w:pPr>
                      <w:r w:rsidRPr="00B9157C">
                        <w:rPr>
                          <w:rFonts w:ascii="Calibri" w:hAnsi="Calibri"/>
                          <w:sz w:val="20"/>
                        </w:rPr>
                        <w:t>*Inspector investigates in consultation with the</w:t>
                      </w:r>
                      <w:r w:rsidRPr="00B9157C">
                        <w:rPr>
                          <w:rFonts w:ascii="Calibri" w:hAnsi="Calibri"/>
                          <w:color w:val="FF0000"/>
                          <w:sz w:val="20"/>
                        </w:rPr>
                        <w:t xml:space="preserve"> </w:t>
                      </w:r>
                      <w:r w:rsidRPr="00B9157C">
                        <w:rPr>
                          <w:rFonts w:ascii="Calibri" w:hAnsi="Calibri"/>
                          <w:sz w:val="20"/>
                        </w:rPr>
                        <w:t>employer, worker and worker representative</w:t>
                      </w:r>
                    </w:p>
                  </w:txbxContent>
                </v:textbox>
              </v:shape>
            </w:pict>
          </mc:Fallback>
        </mc:AlternateContent>
      </w:r>
      <w:r w:rsidRPr="00ED7A9F">
        <w:rPr>
          <w:rFonts w:ascii="Calibri" w:hAnsi="Calibri"/>
          <w:noProof/>
          <w:sz w:val="28"/>
        </w:rPr>
        <mc:AlternateContent>
          <mc:Choice Requires="wps">
            <w:drawing>
              <wp:anchor distT="0" distB="0" distL="114300" distR="114300" simplePos="0" relativeHeight="251662336" behindDoc="0" locked="0" layoutInCell="0" allowOverlap="1" wp14:anchorId="3F0A19BF" wp14:editId="29750B52">
                <wp:simplePos x="0" y="0"/>
                <wp:positionH relativeFrom="column">
                  <wp:posOffset>-723900</wp:posOffset>
                </wp:positionH>
                <wp:positionV relativeFrom="paragraph">
                  <wp:posOffset>6854825</wp:posOffset>
                </wp:positionV>
                <wp:extent cx="1133475" cy="969645"/>
                <wp:effectExtent l="0" t="0" r="0" b="0"/>
                <wp:wrapNone/>
                <wp:docPr id="16574295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69645"/>
                        </a:xfrm>
                        <a:prstGeom prst="rect">
                          <a:avLst/>
                        </a:prstGeom>
                        <a:solidFill>
                          <a:srgbClr val="FFFFFF"/>
                        </a:solidFill>
                        <a:ln w="9525">
                          <a:solidFill>
                            <a:srgbClr val="000000"/>
                          </a:solidFill>
                          <a:miter lim="800000"/>
                          <a:headEnd/>
                          <a:tailEnd/>
                        </a:ln>
                      </wps:spPr>
                      <wps:txbx>
                        <w:txbxContent>
                          <w:p w14:paraId="79C0F6E6" w14:textId="77777777" w:rsidR="00DD64F0" w:rsidRPr="00B9157C" w:rsidRDefault="00DD64F0" w:rsidP="0095587C">
                            <w:pPr>
                              <w:jc w:val="center"/>
                              <w:rPr>
                                <w:rFonts w:ascii="Calibri" w:hAnsi="Calibri"/>
                                <w:sz w:val="20"/>
                              </w:rPr>
                            </w:pPr>
                            <w:r w:rsidRPr="00B9157C">
                              <w:rPr>
                                <w:rFonts w:ascii="Calibri" w:hAnsi="Calibri"/>
                                <w:sz w:val="20"/>
                              </w:rPr>
                              <w:t>Worker may be assigned reasonable alternative work without reprisal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A19BF" id="Text Box 28" o:spid="_x0000_s1035" type="#_x0000_t202" style="position:absolute;left:0;text-align:left;margin-left:-57pt;margin-top:539.75pt;width:89.25pt;height:7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" o:allowincell="f">
                <v:textbox>
                  <w:txbxContent>
                    <w:p w14:paraId="79C0F6E6" w14:textId="77777777" w:rsidR="00DD64F0" w:rsidRPr="00B9157C" w:rsidRDefault="00DD64F0" w:rsidP="0095587C">
                      <w:pPr>
                        <w:jc w:val="center"/>
                        <w:rPr>
                          <w:rFonts w:ascii="Calibri" w:hAnsi="Calibri"/>
                          <w:sz w:val="20"/>
                        </w:rPr>
                      </w:pPr>
                      <w:r w:rsidRPr="00B9157C">
                        <w:rPr>
                          <w:rFonts w:ascii="Calibri" w:hAnsi="Calibri"/>
                          <w:sz w:val="20"/>
                        </w:rPr>
                        <w:t>Worker may be assigned reasonable alternative work without reprisal</w:t>
                      </w:r>
                    </w:p>
                  </w:txbxContent>
                </v:textbox>
              </v:shape>
            </w:pict>
          </mc:Fallback>
        </mc:AlternateContent>
      </w:r>
      <w:r w:rsidRPr="00ED7A9F">
        <w:rPr>
          <w:rFonts w:ascii="Calibri" w:hAnsi="Calibri"/>
          <w:b/>
          <w:noProof/>
          <w:sz w:val="28"/>
        </w:rPr>
        <mc:AlternateContent>
          <mc:Choice Requires="wps">
            <w:drawing>
              <wp:anchor distT="0" distB="0" distL="114300" distR="114300" simplePos="0" relativeHeight="251635712" behindDoc="0" locked="0" layoutInCell="0" allowOverlap="1" wp14:anchorId="018A9400" wp14:editId="7ED995CA">
                <wp:simplePos x="0" y="0"/>
                <wp:positionH relativeFrom="column">
                  <wp:posOffset>1371600</wp:posOffset>
                </wp:positionH>
                <wp:positionV relativeFrom="paragraph">
                  <wp:posOffset>5715</wp:posOffset>
                </wp:positionV>
                <wp:extent cx="2971800" cy="407035"/>
                <wp:effectExtent l="0" t="0" r="0" b="0"/>
                <wp:wrapNone/>
                <wp:docPr id="520867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07035"/>
                        </a:xfrm>
                        <a:prstGeom prst="rect">
                          <a:avLst/>
                        </a:prstGeom>
                        <a:solidFill>
                          <a:srgbClr val="D8D8D8"/>
                        </a:solidFill>
                        <a:ln w="9525">
                          <a:solidFill>
                            <a:srgbClr val="000000"/>
                          </a:solidFill>
                          <a:miter lim="800000"/>
                          <a:headEnd/>
                          <a:tailEnd/>
                        </a:ln>
                      </wps:spPr>
                      <wps:txbx>
                        <w:txbxContent>
                          <w:p w14:paraId="4DA67F53" w14:textId="77777777" w:rsidR="00DD64F0" w:rsidRPr="00B9157C" w:rsidRDefault="00DD64F0" w:rsidP="004E5F3D">
                            <w:pPr>
                              <w:jc w:val="center"/>
                              <w:rPr>
                                <w:rFonts w:ascii="Calibri" w:hAnsi="Calibri"/>
                                <w:sz w:val="18"/>
                              </w:rPr>
                            </w:pPr>
                            <w:r w:rsidRPr="00B9157C">
                              <w:rPr>
                                <w:rFonts w:ascii="Calibri" w:hAnsi="Calibri"/>
                                <w:sz w:val="18"/>
                              </w:rPr>
                              <w:t>Worker refuses to work because he or she has reason to believe work endangers health or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A9400" id="Text Box 2" o:spid="_x0000_s1036" type="#_x0000_t202" style="position:absolute;left:0;text-align:left;margin-left:108pt;margin-top:.45pt;width:234pt;height:32.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" o:allowincell="f" fillcolor="#d8d8d8">
                <v:textbox>
                  <w:txbxContent>
                    <w:p w14:paraId="4DA67F53" w14:textId="77777777" w:rsidR="00DD64F0" w:rsidRPr="00B9157C" w:rsidRDefault="00DD64F0" w:rsidP="004E5F3D">
                      <w:pPr>
                        <w:jc w:val="center"/>
                        <w:rPr>
                          <w:rFonts w:ascii="Calibri" w:hAnsi="Calibri"/>
                          <w:sz w:val="18"/>
                        </w:rPr>
                      </w:pPr>
                      <w:r w:rsidRPr="00B9157C">
                        <w:rPr>
                          <w:rFonts w:ascii="Calibri" w:hAnsi="Calibri"/>
                          <w:sz w:val="18"/>
                        </w:rPr>
                        <w:t>Worker refuses to work because he or she has reason to believe work endangers health or safety</w:t>
                      </w:r>
                    </w:p>
                  </w:txbxContent>
                </v:textbox>
              </v:shape>
            </w:pict>
          </mc:Fallback>
        </mc:AlternateContent>
      </w:r>
    </w:p>
    <w:p w14:paraId="21AED4EC" w14:textId="51FD160B" w:rsidR="00520E9C" w:rsidRPr="00ED7A9F" w:rsidRDefault="00491BA0">
      <w:pPr>
        <w:rPr>
          <w:rFonts w:ascii="Calibri" w:hAnsi="Calibri"/>
          <w:b/>
          <w:sz w:val="28"/>
        </w:rPr>
      </w:pPr>
      <w:r w:rsidRPr="00ED7A9F">
        <w:rPr>
          <w:rFonts w:ascii="Calibri" w:hAnsi="Calibri"/>
          <w:noProof/>
          <w:sz w:val="28"/>
        </w:rPr>
        <mc:AlternateContent>
          <mc:Choice Requires="wps">
            <w:drawing>
              <wp:anchor distT="0" distB="0" distL="114300" distR="114300" simplePos="0" relativeHeight="251636736" behindDoc="0" locked="0" layoutInCell="0" allowOverlap="1" wp14:anchorId="3C5C7A40" wp14:editId="0D5005D9">
                <wp:simplePos x="0" y="0"/>
                <wp:positionH relativeFrom="column">
                  <wp:posOffset>2867025</wp:posOffset>
                </wp:positionH>
                <wp:positionV relativeFrom="paragraph">
                  <wp:posOffset>180340</wp:posOffset>
                </wp:positionV>
                <wp:extent cx="0" cy="228600"/>
                <wp:effectExtent l="0" t="0" r="0" b="0"/>
                <wp:wrapNone/>
                <wp:docPr id="12525284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FC573" id="Line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4.2pt" to="225.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" o:allowincell="f">
                <v:stroke endarrow="block"/>
              </v:line>
            </w:pict>
          </mc:Fallback>
        </mc:AlternateContent>
      </w:r>
    </w:p>
    <w:p w14:paraId="4B2B1596" w14:textId="0260EB17" w:rsidR="00520E9C" w:rsidRPr="00ED7A9F" w:rsidRDefault="00491BA0">
      <w:pPr>
        <w:rPr>
          <w:rFonts w:ascii="Calibri" w:hAnsi="Calibri"/>
          <w:b/>
          <w:sz w:val="28"/>
        </w:rPr>
      </w:pPr>
      <w:r w:rsidRPr="00ED7A9F">
        <w:rPr>
          <w:rFonts w:ascii="Calibri" w:hAnsi="Calibri"/>
          <w:noProof/>
          <w:sz w:val="28"/>
        </w:rPr>
        <mc:AlternateContent>
          <mc:Choice Requires="wps">
            <w:drawing>
              <wp:anchor distT="0" distB="0" distL="114300" distR="114300" simplePos="0" relativeHeight="251637760" behindDoc="0" locked="0" layoutInCell="0" allowOverlap="1" wp14:anchorId="42CAB035" wp14:editId="0D293EF5">
                <wp:simplePos x="0" y="0"/>
                <wp:positionH relativeFrom="column">
                  <wp:posOffset>1143000</wp:posOffset>
                </wp:positionH>
                <wp:positionV relativeFrom="paragraph">
                  <wp:posOffset>193040</wp:posOffset>
                </wp:positionV>
                <wp:extent cx="3371850" cy="313055"/>
                <wp:effectExtent l="0" t="0" r="0" b="0"/>
                <wp:wrapNone/>
                <wp:docPr id="985240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313055"/>
                        </a:xfrm>
                        <a:prstGeom prst="rect">
                          <a:avLst/>
                        </a:prstGeom>
                        <a:solidFill>
                          <a:srgbClr val="D8D8D8"/>
                        </a:solidFill>
                        <a:ln w="9525">
                          <a:solidFill>
                            <a:srgbClr val="000000"/>
                          </a:solidFill>
                          <a:miter lim="800000"/>
                          <a:headEnd/>
                          <a:tailEnd/>
                        </a:ln>
                      </wps:spPr>
                      <wps:txbx>
                        <w:txbxContent>
                          <w:p w14:paraId="5683963D" w14:textId="77777777" w:rsidR="00DD64F0" w:rsidRPr="00B9157C" w:rsidRDefault="00DD64F0" w:rsidP="00183156">
                            <w:pPr>
                              <w:pStyle w:val="BodyText"/>
                              <w:jc w:val="center"/>
                              <w:rPr>
                                <w:rFonts w:ascii="Calibri" w:hAnsi="Calibri"/>
                              </w:rPr>
                            </w:pPr>
                            <w:r w:rsidRPr="00B9157C">
                              <w:rPr>
                                <w:rFonts w:ascii="Calibri" w:hAnsi="Calibri"/>
                                <w:sz w:val="18"/>
                              </w:rPr>
                              <w:t>Worker reports refusal to supervisor who attends right away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AB035" id="Text Box 4" o:spid="_x0000_s1037" type="#_x0000_t202" style="position:absolute;margin-left:90pt;margin-top:15.2pt;width:265.5pt;height:24.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" o:allowincell="f" fillcolor="#d8d8d8">
                <v:textbox>
                  <w:txbxContent>
                    <w:p w14:paraId="5683963D" w14:textId="77777777" w:rsidR="00DD64F0" w:rsidRPr="00B9157C" w:rsidRDefault="00DD64F0" w:rsidP="00183156">
                      <w:pPr>
                        <w:pStyle w:val="BodyText"/>
                        <w:jc w:val="center"/>
                        <w:rPr>
                          <w:rFonts w:ascii="Calibri" w:hAnsi="Calibri"/>
                        </w:rPr>
                      </w:pPr>
                      <w:r w:rsidRPr="00B9157C">
                        <w:rPr>
                          <w:rFonts w:ascii="Calibri" w:hAnsi="Calibri"/>
                          <w:sz w:val="18"/>
                        </w:rPr>
                        <w:t>Worker reports refusal to supervisor who attends right away</w:t>
                      </w:r>
                    </w:p>
                  </w:txbxContent>
                </v:textbox>
              </v:shape>
            </w:pict>
          </mc:Fallback>
        </mc:AlternateContent>
      </w:r>
    </w:p>
    <w:p w14:paraId="4EE7F747" w14:textId="77777777" w:rsidR="00520E9C" w:rsidRPr="00ED7A9F" w:rsidRDefault="00520E9C">
      <w:pPr>
        <w:rPr>
          <w:rFonts w:ascii="Calibri" w:hAnsi="Calibri"/>
          <w:sz w:val="28"/>
        </w:rPr>
      </w:pPr>
    </w:p>
    <w:p w14:paraId="34064C30" w14:textId="3EC24734"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38784" behindDoc="0" locked="0" layoutInCell="0" allowOverlap="1" wp14:anchorId="74D6C714" wp14:editId="4A306C94">
                <wp:simplePos x="0" y="0"/>
                <wp:positionH relativeFrom="column">
                  <wp:posOffset>2857500</wp:posOffset>
                </wp:positionH>
                <wp:positionV relativeFrom="paragraph">
                  <wp:posOffset>53340</wp:posOffset>
                </wp:positionV>
                <wp:extent cx="0" cy="228600"/>
                <wp:effectExtent l="0" t="0" r="0" b="0"/>
                <wp:wrapNone/>
                <wp:docPr id="18408984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54655" id="Line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2pt" to="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" o:allowincell="f">
                <v:stroke endarrow="block"/>
              </v:line>
            </w:pict>
          </mc:Fallback>
        </mc:AlternateContent>
      </w:r>
    </w:p>
    <w:p w14:paraId="70A5AEC4" w14:textId="39C048F9"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39808" behindDoc="0" locked="0" layoutInCell="0" allowOverlap="1" wp14:anchorId="6EA044B2" wp14:editId="1BFFA742">
                <wp:simplePos x="0" y="0"/>
                <wp:positionH relativeFrom="column">
                  <wp:posOffset>1447800</wp:posOffset>
                </wp:positionH>
                <wp:positionV relativeFrom="paragraph">
                  <wp:posOffset>106680</wp:posOffset>
                </wp:positionV>
                <wp:extent cx="2952750" cy="244475"/>
                <wp:effectExtent l="0" t="0" r="0" b="0"/>
                <wp:wrapNone/>
                <wp:docPr id="1183058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44475"/>
                        </a:xfrm>
                        <a:prstGeom prst="rect">
                          <a:avLst/>
                        </a:prstGeom>
                        <a:solidFill>
                          <a:srgbClr val="D8D8D8"/>
                        </a:solidFill>
                        <a:ln w="9525">
                          <a:solidFill>
                            <a:srgbClr val="000000"/>
                          </a:solidFill>
                          <a:miter lim="800000"/>
                          <a:headEnd/>
                          <a:tailEnd/>
                        </a:ln>
                      </wps:spPr>
                      <wps:txbx>
                        <w:txbxContent>
                          <w:p w14:paraId="32B2FED6" w14:textId="77777777" w:rsidR="00DD64F0" w:rsidRPr="00B9157C" w:rsidRDefault="00DD64F0" w:rsidP="004E5F3D">
                            <w:pPr>
                              <w:jc w:val="center"/>
                              <w:rPr>
                                <w:rFonts w:ascii="Calibri" w:hAnsi="Calibri"/>
                                <w:color w:val="FF0000"/>
                                <w:sz w:val="18"/>
                              </w:rPr>
                            </w:pPr>
                            <w:r w:rsidRPr="00B9157C">
                              <w:rPr>
                                <w:rFonts w:ascii="Calibri" w:hAnsi="Calibri"/>
                                <w:sz w:val="18"/>
                              </w:rPr>
                              <w:t>Worker representative is called in by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044B2" id="Text Box 6" o:spid="_x0000_s1038" type="#_x0000_t202" style="position:absolute;left:0;text-align:left;margin-left:114pt;margin-top:8.4pt;width:232.5pt;height:19.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" o:allowincell="f" fillcolor="#d8d8d8">
                <v:textbox>
                  <w:txbxContent>
                    <w:p w14:paraId="32B2FED6" w14:textId="77777777" w:rsidR="00DD64F0" w:rsidRPr="00B9157C" w:rsidRDefault="00DD64F0" w:rsidP="004E5F3D">
                      <w:pPr>
                        <w:jc w:val="center"/>
                        <w:rPr>
                          <w:rFonts w:ascii="Calibri" w:hAnsi="Calibri"/>
                          <w:color w:val="FF0000"/>
                          <w:sz w:val="18"/>
                        </w:rPr>
                      </w:pPr>
                      <w:r w:rsidRPr="00B9157C">
                        <w:rPr>
                          <w:rFonts w:ascii="Calibri" w:hAnsi="Calibri"/>
                          <w:sz w:val="18"/>
                        </w:rPr>
                        <w:t>Worker representative is called in by Supervisor</w:t>
                      </w:r>
                    </w:p>
                  </w:txbxContent>
                </v:textbox>
              </v:shape>
            </w:pict>
          </mc:Fallback>
        </mc:AlternateContent>
      </w:r>
      <w:r w:rsidRPr="00ED7A9F">
        <w:rPr>
          <w:rFonts w:ascii="Calibri" w:hAnsi="Calibri" w:cs="Arial"/>
          <w:noProof/>
        </w:rPr>
        <mc:AlternateContent>
          <mc:Choice Requires="wps">
            <w:drawing>
              <wp:anchor distT="0" distB="0" distL="114300" distR="114300" simplePos="0" relativeHeight="251666432" behindDoc="0" locked="0" layoutInCell="1" allowOverlap="1" wp14:anchorId="15785960" wp14:editId="0BE749BE">
                <wp:simplePos x="0" y="0"/>
                <wp:positionH relativeFrom="column">
                  <wp:posOffset>-457200</wp:posOffset>
                </wp:positionH>
                <wp:positionV relativeFrom="paragraph">
                  <wp:posOffset>106680</wp:posOffset>
                </wp:positionV>
                <wp:extent cx="1600200" cy="1136015"/>
                <wp:effectExtent l="0" t="0" r="0" b="0"/>
                <wp:wrapNone/>
                <wp:docPr id="20060711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3601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6EB86"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32" o:spid="_x0000_s1026" type="#_x0000_t114" style="position:absolute;margin-left:-36pt;margin-top:8.4pt;width:126pt;height:8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"/>
            </w:pict>
          </mc:Fallback>
        </mc:AlternateContent>
      </w:r>
    </w:p>
    <w:p w14:paraId="1F2E9389" w14:textId="6432C5D7"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40832" behindDoc="0" locked="0" layoutInCell="0" allowOverlap="1" wp14:anchorId="45098354" wp14:editId="702C07C3">
                <wp:simplePos x="0" y="0"/>
                <wp:positionH relativeFrom="column">
                  <wp:posOffset>2857500</wp:posOffset>
                </wp:positionH>
                <wp:positionV relativeFrom="paragraph">
                  <wp:posOffset>160020</wp:posOffset>
                </wp:positionV>
                <wp:extent cx="0" cy="228600"/>
                <wp:effectExtent l="0" t="0" r="0" b="0"/>
                <wp:wrapNone/>
                <wp:docPr id="97442658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7E08F" id="Line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6pt" to="2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" o:allowincell="f">
                <v:stroke endarrow="block"/>
              </v:line>
            </w:pict>
          </mc:Fallback>
        </mc:AlternateContent>
      </w:r>
    </w:p>
    <w:p w14:paraId="58DEABD6" w14:textId="5AF5A7E5"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63360" behindDoc="0" locked="0" layoutInCell="0" allowOverlap="1" wp14:anchorId="190003FC" wp14:editId="71EE3860">
                <wp:simplePos x="0" y="0"/>
                <wp:positionH relativeFrom="column">
                  <wp:posOffset>4610100</wp:posOffset>
                </wp:positionH>
                <wp:positionV relativeFrom="paragraph">
                  <wp:posOffset>130175</wp:posOffset>
                </wp:positionV>
                <wp:extent cx="1257300" cy="610870"/>
                <wp:effectExtent l="0" t="0" r="0" b="0"/>
                <wp:wrapNone/>
                <wp:docPr id="6861073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10870"/>
                        </a:xfrm>
                        <a:prstGeom prst="rect">
                          <a:avLst/>
                        </a:prstGeom>
                        <a:solidFill>
                          <a:srgbClr val="FFFFFF"/>
                        </a:solidFill>
                        <a:ln w="9525">
                          <a:solidFill>
                            <a:srgbClr val="000000"/>
                          </a:solidFill>
                          <a:miter lim="800000"/>
                          <a:headEnd/>
                          <a:tailEnd/>
                        </a:ln>
                      </wps:spPr>
                      <wps:txbx>
                        <w:txbxContent>
                          <w:p w14:paraId="7A6166D8" w14:textId="77777777" w:rsidR="00DD64F0" w:rsidRPr="00B9157C" w:rsidRDefault="00DD64F0">
                            <w:pPr>
                              <w:rPr>
                                <w:rFonts w:ascii="Calibri" w:hAnsi="Calibri"/>
                                <w:sz w:val="20"/>
                              </w:rPr>
                            </w:pPr>
                            <w:r w:rsidRPr="00B9157C">
                              <w:rPr>
                                <w:rFonts w:ascii="Calibri" w:hAnsi="Calibri"/>
                                <w:sz w:val="20"/>
                              </w:rPr>
                              <w:t>Worker to remain in a safe place near workstation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003FC" id="Text Box 29" o:spid="_x0000_s1039" type="#_x0000_t202" style="position:absolute;left:0;text-align:left;margin-left:363pt;margin-top:10.25pt;width:99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" o:allowincell="f">
                <v:textbox>
                  <w:txbxContent>
                    <w:p w14:paraId="7A6166D8" w14:textId="77777777" w:rsidR="00DD64F0" w:rsidRPr="00B9157C" w:rsidRDefault="00DD64F0">
                      <w:pPr>
                        <w:rPr>
                          <w:rFonts w:ascii="Calibri" w:hAnsi="Calibri"/>
                          <w:sz w:val="20"/>
                        </w:rPr>
                      </w:pPr>
                      <w:r w:rsidRPr="00B9157C">
                        <w:rPr>
                          <w:rFonts w:ascii="Calibri" w:hAnsi="Calibri"/>
                          <w:sz w:val="20"/>
                        </w:rPr>
                        <w:t>Worker to remain in a safe place near workstation</w:t>
                      </w:r>
                    </w:p>
                  </w:txbxContent>
                </v:textbox>
              </v:shape>
            </w:pict>
          </mc:Fallback>
        </mc:AlternateContent>
      </w:r>
    </w:p>
    <w:p w14:paraId="71730C01" w14:textId="24CBD28C"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41856" behindDoc="0" locked="0" layoutInCell="0" allowOverlap="1" wp14:anchorId="30A5A58D" wp14:editId="38D02943">
                <wp:simplePos x="0" y="0"/>
                <wp:positionH relativeFrom="column">
                  <wp:posOffset>1762125</wp:posOffset>
                </wp:positionH>
                <wp:positionV relativeFrom="paragraph">
                  <wp:posOffset>38100</wp:posOffset>
                </wp:positionV>
                <wp:extent cx="2238375" cy="461010"/>
                <wp:effectExtent l="0" t="0" r="0" b="0"/>
                <wp:wrapNone/>
                <wp:docPr id="7924239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61010"/>
                        </a:xfrm>
                        <a:prstGeom prst="rect">
                          <a:avLst/>
                        </a:prstGeom>
                        <a:solidFill>
                          <a:srgbClr val="D8D8D8"/>
                        </a:solidFill>
                        <a:ln w="9525">
                          <a:solidFill>
                            <a:srgbClr val="000000"/>
                          </a:solidFill>
                          <a:miter lim="800000"/>
                          <a:headEnd/>
                          <a:tailEnd/>
                        </a:ln>
                      </wps:spPr>
                      <wps:txbx>
                        <w:txbxContent>
                          <w:p w14:paraId="4DE44519" w14:textId="77777777" w:rsidR="00DD64F0" w:rsidRPr="00B9157C" w:rsidRDefault="00DD64F0" w:rsidP="004271D1">
                            <w:pPr>
                              <w:jc w:val="center"/>
                              <w:rPr>
                                <w:rFonts w:ascii="Calibri" w:hAnsi="Calibri"/>
                                <w:sz w:val="18"/>
                              </w:rPr>
                            </w:pPr>
                            <w:r w:rsidRPr="00B9157C">
                              <w:rPr>
                                <w:rFonts w:ascii="Calibri" w:hAnsi="Calibri"/>
                                <w:sz w:val="18"/>
                              </w:rPr>
                              <w:t>Supervisor investigates in the presence of worker and worker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A58D" id="Text Box 8" o:spid="_x0000_s1040" type="#_x0000_t202" style="position:absolute;left:0;text-align:left;margin-left:138.75pt;margin-top:3pt;width:176.25pt;height:36.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" o:allowincell="f" fillcolor="#d8d8d8">
                <v:textbox>
                  <w:txbxContent>
                    <w:p w14:paraId="4DE44519" w14:textId="77777777" w:rsidR="00DD64F0" w:rsidRPr="00B9157C" w:rsidRDefault="00DD64F0" w:rsidP="004271D1">
                      <w:pPr>
                        <w:jc w:val="center"/>
                        <w:rPr>
                          <w:rFonts w:ascii="Calibri" w:hAnsi="Calibri"/>
                          <w:sz w:val="18"/>
                        </w:rPr>
                      </w:pPr>
                      <w:r w:rsidRPr="00B9157C">
                        <w:rPr>
                          <w:rFonts w:ascii="Calibri" w:hAnsi="Calibri"/>
                          <w:sz w:val="18"/>
                        </w:rPr>
                        <w:t>Supervisor investigates in the presence of worker and worker representative</w:t>
                      </w:r>
                    </w:p>
                  </w:txbxContent>
                </v:textbox>
              </v:shape>
            </w:pict>
          </mc:Fallback>
        </mc:AlternateContent>
      </w:r>
    </w:p>
    <w:p w14:paraId="65A06557" w14:textId="632967B8"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64384" behindDoc="0" locked="0" layoutInCell="0" allowOverlap="1" wp14:anchorId="5DCCE53E" wp14:editId="4997E498">
                <wp:simplePos x="0" y="0"/>
                <wp:positionH relativeFrom="column">
                  <wp:posOffset>4000500</wp:posOffset>
                </wp:positionH>
                <wp:positionV relativeFrom="paragraph">
                  <wp:posOffset>74930</wp:posOffset>
                </wp:positionV>
                <wp:extent cx="609600" cy="0"/>
                <wp:effectExtent l="0" t="0" r="0" b="0"/>
                <wp:wrapNone/>
                <wp:docPr id="70665876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95AB6"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9pt" to="36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" o:allowincell="f">
                <v:stroke endarrow="block"/>
              </v:line>
            </w:pict>
          </mc:Fallback>
        </mc:AlternateContent>
      </w:r>
    </w:p>
    <w:p w14:paraId="555CB8DC" w14:textId="35C89685"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43904" behindDoc="0" locked="0" layoutInCell="0" allowOverlap="1" wp14:anchorId="18835F41" wp14:editId="1C16E7D5">
                <wp:simplePos x="0" y="0"/>
                <wp:positionH relativeFrom="column">
                  <wp:posOffset>2876550</wp:posOffset>
                </wp:positionH>
                <wp:positionV relativeFrom="paragraph">
                  <wp:posOffset>118745</wp:posOffset>
                </wp:positionV>
                <wp:extent cx="0" cy="228600"/>
                <wp:effectExtent l="0" t="0" r="0" b="0"/>
                <wp:wrapNone/>
                <wp:docPr id="48140400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8D677" id="Line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9.35pt" to="226.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" o:allowincell="f">
                <v:stroke endarrow="block"/>
              </v:line>
            </w:pict>
          </mc:Fallback>
        </mc:AlternateContent>
      </w:r>
    </w:p>
    <w:p w14:paraId="612CAC3B" w14:textId="77777777" w:rsidR="00520E9C" w:rsidRPr="00ED7A9F" w:rsidRDefault="00520E9C">
      <w:pPr>
        <w:jc w:val="both"/>
        <w:rPr>
          <w:rFonts w:ascii="Calibri" w:hAnsi="Calibri" w:cs="Arial"/>
        </w:rPr>
      </w:pPr>
    </w:p>
    <w:p w14:paraId="09D84B3F" w14:textId="72752995"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42880" behindDoc="0" locked="0" layoutInCell="0" allowOverlap="1" wp14:anchorId="02EA1164" wp14:editId="38FD8F74">
                <wp:simplePos x="0" y="0"/>
                <wp:positionH relativeFrom="column">
                  <wp:posOffset>1762125</wp:posOffset>
                </wp:positionH>
                <wp:positionV relativeFrom="paragraph">
                  <wp:posOffset>-3175</wp:posOffset>
                </wp:positionV>
                <wp:extent cx="2238375" cy="1303020"/>
                <wp:effectExtent l="0" t="0" r="0" b="0"/>
                <wp:wrapNone/>
                <wp:docPr id="36776269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303020"/>
                        </a:xfrm>
                        <a:prstGeom prst="flowChartDecision">
                          <a:avLst/>
                        </a:prstGeom>
                        <a:solidFill>
                          <a:srgbClr val="D8D8D8"/>
                        </a:solidFill>
                        <a:ln w="9525">
                          <a:solidFill>
                            <a:srgbClr val="000000"/>
                          </a:solidFill>
                          <a:miter lim="800000"/>
                          <a:headEnd/>
                          <a:tailEnd/>
                        </a:ln>
                      </wps:spPr>
                      <wps:txbx>
                        <w:txbxContent>
                          <w:p w14:paraId="114BB066" w14:textId="77777777" w:rsidR="00DD64F0" w:rsidRPr="00B9157C" w:rsidRDefault="00DD64F0" w:rsidP="002A41A3">
                            <w:pPr>
                              <w:jc w:val="center"/>
                              <w:rPr>
                                <w:rFonts w:ascii="Calibri" w:hAnsi="Calibri"/>
                                <w:sz w:val="20"/>
                              </w:rPr>
                            </w:pPr>
                            <w:r w:rsidRPr="00B9157C">
                              <w:rPr>
                                <w:rFonts w:ascii="Calibri" w:hAnsi="Calibri"/>
                                <w:sz w:val="20"/>
                              </w:rPr>
                              <w:t>Does supervisor agree that the situation endangers health or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A1164" id="AutoShape 9" o:spid="_x0000_s1041" type="#_x0000_t110" style="position:absolute;left:0;text-align:left;margin-left:138.75pt;margin-top:-.25pt;width:176.25pt;height:102.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" o:allowincell="f" fillcolor="#d8d8d8">
                <v:textbox>
                  <w:txbxContent>
                    <w:p w14:paraId="114BB066" w14:textId="77777777" w:rsidR="00DD64F0" w:rsidRPr="00B9157C" w:rsidRDefault="00DD64F0" w:rsidP="002A41A3">
                      <w:pPr>
                        <w:jc w:val="center"/>
                        <w:rPr>
                          <w:rFonts w:ascii="Calibri" w:hAnsi="Calibri"/>
                          <w:sz w:val="20"/>
                        </w:rPr>
                      </w:pPr>
                      <w:r w:rsidRPr="00B9157C">
                        <w:rPr>
                          <w:rFonts w:ascii="Calibri" w:hAnsi="Calibri"/>
                          <w:sz w:val="20"/>
                        </w:rPr>
                        <w:t>Does supervisor agree that the situation endangers health or safety?</w:t>
                      </w:r>
                    </w:p>
                  </w:txbxContent>
                </v:textbox>
              </v:shape>
            </w:pict>
          </mc:Fallback>
        </mc:AlternateContent>
      </w:r>
    </w:p>
    <w:p w14:paraId="49CB745F" w14:textId="77777777" w:rsidR="00520E9C" w:rsidRPr="00ED7A9F" w:rsidRDefault="00520E9C">
      <w:pPr>
        <w:jc w:val="both"/>
        <w:rPr>
          <w:rFonts w:ascii="Calibri" w:hAnsi="Calibri" w:cs="Arial"/>
        </w:rPr>
      </w:pPr>
    </w:p>
    <w:p w14:paraId="1D3C3B1A" w14:textId="77777777" w:rsidR="00520E9C" w:rsidRPr="00ED7A9F" w:rsidRDefault="00520E9C">
      <w:pPr>
        <w:jc w:val="both"/>
        <w:rPr>
          <w:rFonts w:ascii="Calibri" w:hAnsi="Calibri" w:cs="Arial"/>
        </w:rPr>
      </w:pPr>
    </w:p>
    <w:p w14:paraId="2AB41F13" w14:textId="77777777" w:rsidR="00520E9C" w:rsidRPr="00ED7A9F" w:rsidRDefault="00520E9C">
      <w:pPr>
        <w:jc w:val="both"/>
        <w:rPr>
          <w:rFonts w:ascii="Calibri" w:hAnsi="Calibri" w:cs="Arial"/>
        </w:rPr>
      </w:pPr>
    </w:p>
    <w:p w14:paraId="5B18F271" w14:textId="77777777" w:rsidR="00520E9C" w:rsidRPr="00ED7A9F" w:rsidRDefault="00520E9C">
      <w:pPr>
        <w:jc w:val="both"/>
        <w:rPr>
          <w:rFonts w:ascii="Calibri" w:hAnsi="Calibri" w:cs="Arial"/>
        </w:rPr>
      </w:pPr>
    </w:p>
    <w:p w14:paraId="6719D162" w14:textId="77777777" w:rsidR="00520E9C" w:rsidRPr="00ED7A9F" w:rsidRDefault="00520E9C">
      <w:pPr>
        <w:jc w:val="both"/>
        <w:rPr>
          <w:rFonts w:ascii="Calibri" w:hAnsi="Calibri" w:cs="Arial"/>
        </w:rPr>
      </w:pPr>
    </w:p>
    <w:p w14:paraId="648291DD" w14:textId="2DDEB15C"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70528" behindDoc="0" locked="0" layoutInCell="0" allowOverlap="1" wp14:anchorId="68A9D575" wp14:editId="52269994">
                <wp:simplePos x="0" y="0"/>
                <wp:positionH relativeFrom="column">
                  <wp:posOffset>2867025</wp:posOffset>
                </wp:positionH>
                <wp:positionV relativeFrom="paragraph">
                  <wp:posOffset>165100</wp:posOffset>
                </wp:positionV>
                <wp:extent cx="0" cy="209550"/>
                <wp:effectExtent l="0" t="0" r="0" b="0"/>
                <wp:wrapNone/>
                <wp:docPr id="78321308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A008A" id="Line 3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3pt" to="225.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" o:allowincell="f">
                <v:stroke endarrow="block"/>
              </v:line>
            </w:pict>
          </mc:Fallback>
        </mc:AlternateContent>
      </w:r>
    </w:p>
    <w:p w14:paraId="0022AF65" w14:textId="77777777" w:rsidR="00520E9C" w:rsidRPr="00ED7A9F" w:rsidRDefault="00520E9C">
      <w:pPr>
        <w:jc w:val="both"/>
        <w:rPr>
          <w:rFonts w:ascii="Calibri" w:hAnsi="Calibri" w:cs="Arial"/>
        </w:rPr>
      </w:pPr>
    </w:p>
    <w:p w14:paraId="4DAF5C94" w14:textId="247E8455"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50048" behindDoc="0" locked="0" layoutInCell="0" allowOverlap="1" wp14:anchorId="566EE92F" wp14:editId="24D89951">
                <wp:simplePos x="0" y="0"/>
                <wp:positionH relativeFrom="column">
                  <wp:posOffset>1143000</wp:posOffset>
                </wp:positionH>
                <wp:positionV relativeFrom="paragraph">
                  <wp:posOffset>24130</wp:posOffset>
                </wp:positionV>
                <wp:extent cx="1733550" cy="0"/>
                <wp:effectExtent l="0" t="0" r="0" b="0"/>
                <wp:wrapNone/>
                <wp:docPr id="81930932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A36BC" id="Line 16"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9pt" to="22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" o:allowincell="f"/>
            </w:pict>
          </mc:Fallback>
        </mc:AlternateContent>
      </w:r>
      <w:r w:rsidRPr="00ED7A9F">
        <w:rPr>
          <w:rFonts w:ascii="Calibri" w:hAnsi="Calibri"/>
          <w:noProof/>
          <w:sz w:val="28"/>
        </w:rPr>
        <mc:AlternateContent>
          <mc:Choice Requires="wps">
            <w:drawing>
              <wp:anchor distT="0" distB="0" distL="114300" distR="114300" simplePos="0" relativeHeight="251651072" behindDoc="0" locked="0" layoutInCell="0" allowOverlap="1" wp14:anchorId="77F48E55" wp14:editId="6E143D4D">
                <wp:simplePos x="0" y="0"/>
                <wp:positionH relativeFrom="column">
                  <wp:posOffset>2876550</wp:posOffset>
                </wp:positionH>
                <wp:positionV relativeFrom="paragraph">
                  <wp:posOffset>24130</wp:posOffset>
                </wp:positionV>
                <wp:extent cx="1581150" cy="0"/>
                <wp:effectExtent l="0" t="0" r="0" b="0"/>
                <wp:wrapNone/>
                <wp:docPr id="183093164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ACB89" id="Line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9pt" to="35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" o:allowincell="f"/>
            </w:pict>
          </mc:Fallback>
        </mc:AlternateContent>
      </w:r>
      <w:r w:rsidRPr="00ED7A9F">
        <w:rPr>
          <w:rFonts w:ascii="Calibri" w:hAnsi="Calibri"/>
          <w:noProof/>
          <w:sz w:val="28"/>
        </w:rPr>
        <mc:AlternateContent>
          <mc:Choice Requires="wps">
            <w:drawing>
              <wp:anchor distT="0" distB="0" distL="114300" distR="114300" simplePos="0" relativeHeight="251646976" behindDoc="0" locked="0" layoutInCell="0" allowOverlap="1" wp14:anchorId="7C05400C" wp14:editId="32BF6E88">
                <wp:simplePos x="0" y="0"/>
                <wp:positionH relativeFrom="column">
                  <wp:posOffset>4457700</wp:posOffset>
                </wp:positionH>
                <wp:positionV relativeFrom="paragraph">
                  <wp:posOffset>24130</wp:posOffset>
                </wp:positionV>
                <wp:extent cx="0" cy="171450"/>
                <wp:effectExtent l="0" t="0" r="0" b="0"/>
                <wp:wrapNone/>
                <wp:docPr id="5444960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D9AE8"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9pt" to="35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" o:allowincell="f">
                <v:stroke endarrow="block"/>
              </v:line>
            </w:pict>
          </mc:Fallback>
        </mc:AlternateContent>
      </w:r>
      <w:r w:rsidRPr="00ED7A9F">
        <w:rPr>
          <w:rFonts w:ascii="Calibri" w:hAnsi="Calibri"/>
          <w:noProof/>
          <w:sz w:val="28"/>
        </w:rPr>
        <mc:AlternateContent>
          <mc:Choice Requires="wps">
            <w:drawing>
              <wp:anchor distT="0" distB="0" distL="114300" distR="114300" simplePos="0" relativeHeight="251652096" behindDoc="0" locked="0" layoutInCell="0" allowOverlap="1" wp14:anchorId="7076FF39" wp14:editId="4B9408D5">
                <wp:simplePos x="0" y="0"/>
                <wp:positionH relativeFrom="column">
                  <wp:posOffset>1143000</wp:posOffset>
                </wp:positionH>
                <wp:positionV relativeFrom="paragraph">
                  <wp:posOffset>24130</wp:posOffset>
                </wp:positionV>
                <wp:extent cx="0" cy="342900"/>
                <wp:effectExtent l="0" t="0" r="0" b="0"/>
                <wp:wrapNone/>
                <wp:docPr id="4714464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217BD" id="Line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9pt" to="90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" o:allowincell="f">
                <v:stroke endarrow="block"/>
              </v:line>
            </w:pict>
          </mc:Fallback>
        </mc:AlternateContent>
      </w:r>
    </w:p>
    <w:p w14:paraId="5B7F7E05" w14:textId="1790C528"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48000" behindDoc="0" locked="0" layoutInCell="0" allowOverlap="1" wp14:anchorId="202A1915" wp14:editId="6407BAA9">
                <wp:simplePos x="0" y="0"/>
                <wp:positionH relativeFrom="column">
                  <wp:posOffset>3429000</wp:posOffset>
                </wp:positionH>
                <wp:positionV relativeFrom="paragraph">
                  <wp:posOffset>20320</wp:posOffset>
                </wp:positionV>
                <wp:extent cx="2009775" cy="274955"/>
                <wp:effectExtent l="0" t="0" r="0" b="0"/>
                <wp:wrapNone/>
                <wp:docPr id="20863127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74955"/>
                        </a:xfrm>
                        <a:prstGeom prst="rect">
                          <a:avLst/>
                        </a:prstGeom>
                        <a:solidFill>
                          <a:srgbClr val="D8D8D8"/>
                        </a:solidFill>
                        <a:ln w="9525">
                          <a:solidFill>
                            <a:srgbClr val="000000"/>
                          </a:solidFill>
                          <a:miter lim="800000"/>
                          <a:headEnd/>
                          <a:tailEnd/>
                        </a:ln>
                      </wps:spPr>
                      <wps:txbx>
                        <w:txbxContent>
                          <w:p w14:paraId="7EE62FA5" w14:textId="77777777" w:rsidR="00DD64F0" w:rsidRPr="00B9157C" w:rsidRDefault="00DD64F0" w:rsidP="004E5F3D">
                            <w:pPr>
                              <w:jc w:val="center"/>
                              <w:rPr>
                                <w:rFonts w:ascii="Calibri" w:hAnsi="Calibri"/>
                                <w:sz w:val="20"/>
                              </w:rPr>
                            </w:pPr>
                            <w:r w:rsidRPr="00B9157C">
                              <w:rPr>
                                <w:rFonts w:ascii="Calibri" w:hAnsi="Calibri"/>
                                <w:sz w:val="20"/>
                              </w:rPr>
                              <w:t>Supervisor takes corrective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A1915" id="Text Box 14" o:spid="_x0000_s1042" type="#_x0000_t202" style="position:absolute;left:0;text-align:left;margin-left:270pt;margin-top:1.6pt;width:158.25pt;height:2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" o:allowincell="f" fillcolor="#d8d8d8">
                <v:textbox>
                  <w:txbxContent>
                    <w:p w14:paraId="7EE62FA5" w14:textId="77777777" w:rsidR="00DD64F0" w:rsidRPr="00B9157C" w:rsidRDefault="00DD64F0" w:rsidP="004E5F3D">
                      <w:pPr>
                        <w:jc w:val="center"/>
                        <w:rPr>
                          <w:rFonts w:ascii="Calibri" w:hAnsi="Calibri"/>
                          <w:sz w:val="20"/>
                        </w:rPr>
                      </w:pPr>
                      <w:r w:rsidRPr="00B9157C">
                        <w:rPr>
                          <w:rFonts w:ascii="Calibri" w:hAnsi="Calibri"/>
                          <w:sz w:val="20"/>
                        </w:rPr>
                        <w:t>Supervisor takes corrective action</w:t>
                      </w:r>
                    </w:p>
                  </w:txbxContent>
                </v:textbox>
              </v:shape>
            </w:pict>
          </mc:Fallback>
        </mc:AlternateContent>
      </w:r>
    </w:p>
    <w:p w14:paraId="45126F64" w14:textId="7D354C6E" w:rsidR="00520E9C" w:rsidRPr="00ED7A9F" w:rsidRDefault="00491BA0">
      <w:pPr>
        <w:jc w:val="both"/>
        <w:rPr>
          <w:rFonts w:ascii="Calibri" w:hAnsi="Calibri" w:cs="Arial"/>
        </w:rPr>
      </w:pPr>
      <w:r w:rsidRPr="00ED7A9F">
        <w:rPr>
          <w:rFonts w:ascii="Calibri" w:hAnsi="Calibri" w:cs="Arial"/>
          <w:noProof/>
        </w:rPr>
        <mc:AlternateContent>
          <mc:Choice Requires="wps">
            <w:drawing>
              <wp:anchor distT="0" distB="0" distL="114300" distR="114300" simplePos="0" relativeHeight="251671552" behindDoc="0" locked="0" layoutInCell="0" allowOverlap="1" wp14:anchorId="0A10F959" wp14:editId="14A0F074">
                <wp:simplePos x="0" y="0"/>
                <wp:positionH relativeFrom="column">
                  <wp:posOffset>4457700</wp:posOffset>
                </wp:positionH>
                <wp:positionV relativeFrom="paragraph">
                  <wp:posOffset>102235</wp:posOffset>
                </wp:positionV>
                <wp:extent cx="0" cy="228600"/>
                <wp:effectExtent l="0" t="0" r="0" b="0"/>
                <wp:wrapNone/>
                <wp:docPr id="12160848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F2974" id="Line 3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8.05pt" to="351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" o:allowincell="f">
                <v:stroke endarrow="block"/>
              </v:line>
            </w:pict>
          </mc:Fallback>
        </mc:AlternateContent>
      </w:r>
    </w:p>
    <w:p w14:paraId="6F48268B" w14:textId="21A47F85"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49024" behindDoc="0" locked="0" layoutInCell="0" allowOverlap="1" wp14:anchorId="483A8015" wp14:editId="0BF06D79">
                <wp:simplePos x="0" y="0"/>
                <wp:positionH relativeFrom="column">
                  <wp:posOffset>285750</wp:posOffset>
                </wp:positionH>
                <wp:positionV relativeFrom="paragraph">
                  <wp:posOffset>7620</wp:posOffset>
                </wp:positionV>
                <wp:extent cx="1724025" cy="1773555"/>
                <wp:effectExtent l="0" t="0" r="0" b="0"/>
                <wp:wrapNone/>
                <wp:docPr id="157887290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773555"/>
                        </a:xfrm>
                        <a:prstGeom prst="flowChartDecision">
                          <a:avLst/>
                        </a:prstGeom>
                        <a:solidFill>
                          <a:srgbClr val="FFFFFF"/>
                        </a:solidFill>
                        <a:ln w="9525">
                          <a:solidFill>
                            <a:srgbClr val="000000"/>
                          </a:solidFill>
                          <a:miter lim="800000"/>
                          <a:headEnd/>
                          <a:tailEnd/>
                        </a:ln>
                      </wps:spPr>
                      <wps:txbx>
                        <w:txbxContent>
                          <w:p w14:paraId="35079F3E" w14:textId="77777777" w:rsidR="00DD64F0" w:rsidRPr="00B9157C" w:rsidRDefault="00DD64F0">
                            <w:pPr>
                              <w:rPr>
                                <w:rFonts w:ascii="Calibri" w:hAnsi="Calibri"/>
                                <w:sz w:val="20"/>
                              </w:rPr>
                            </w:pPr>
                            <w:r w:rsidRPr="00B9157C">
                              <w:rPr>
                                <w:rFonts w:ascii="Calibri" w:hAnsi="Calibri"/>
                                <w:sz w:val="20"/>
                              </w:rPr>
                              <w:t>Does worker have reasonable grounds to refuse</w:t>
                            </w:r>
                            <w:r w:rsidRPr="00B9157C">
                              <w:rPr>
                                <w:rFonts w:ascii="Calibri" w:hAnsi="Calibri"/>
                                <w:color w:val="FF0000"/>
                                <w:sz w:val="20"/>
                              </w:rPr>
                              <w:t xml:space="preserve"> </w:t>
                            </w:r>
                            <w:r w:rsidRPr="00B9157C">
                              <w:rPr>
                                <w:rFonts w:ascii="Calibri" w:hAnsi="Calibri"/>
                                <w:sz w:val="20"/>
                              </w:rPr>
                              <w:t>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A8015" id="AutoShape 15" o:spid="_x0000_s1043" type="#_x0000_t110" style="position:absolute;left:0;text-align:left;margin-left:22.5pt;margin-top:.6pt;width:135.75pt;height:139.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" o:allowincell="f">
                <v:textbox>
                  <w:txbxContent>
                    <w:p w14:paraId="35079F3E" w14:textId="77777777" w:rsidR="00DD64F0" w:rsidRPr="00B9157C" w:rsidRDefault="00DD64F0">
                      <w:pPr>
                        <w:rPr>
                          <w:rFonts w:ascii="Calibri" w:hAnsi="Calibri"/>
                          <w:sz w:val="20"/>
                        </w:rPr>
                      </w:pPr>
                      <w:r w:rsidRPr="00B9157C">
                        <w:rPr>
                          <w:rFonts w:ascii="Calibri" w:hAnsi="Calibri"/>
                          <w:sz w:val="20"/>
                        </w:rPr>
                        <w:t>Does worker have reasonable grounds to refuse</w:t>
                      </w:r>
                      <w:r w:rsidRPr="00B9157C">
                        <w:rPr>
                          <w:rFonts w:ascii="Calibri" w:hAnsi="Calibri"/>
                          <w:color w:val="FF0000"/>
                          <w:sz w:val="20"/>
                        </w:rPr>
                        <w:t xml:space="preserve"> </w:t>
                      </w:r>
                      <w:r w:rsidRPr="00B9157C">
                        <w:rPr>
                          <w:rFonts w:ascii="Calibri" w:hAnsi="Calibri"/>
                          <w:sz w:val="20"/>
                        </w:rPr>
                        <w:t>work?</w:t>
                      </w:r>
                    </w:p>
                  </w:txbxContent>
                </v:textbox>
              </v:shape>
            </w:pict>
          </mc:Fallback>
        </mc:AlternateContent>
      </w:r>
    </w:p>
    <w:p w14:paraId="3DFB8CD2" w14:textId="77777777" w:rsidR="00520E9C" w:rsidRPr="00ED7A9F" w:rsidRDefault="00520E9C">
      <w:pPr>
        <w:jc w:val="both"/>
        <w:rPr>
          <w:rFonts w:ascii="Calibri" w:hAnsi="Calibri" w:cs="Arial"/>
        </w:rPr>
      </w:pPr>
    </w:p>
    <w:p w14:paraId="76562489" w14:textId="12DAD83D"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73600" behindDoc="0" locked="0" layoutInCell="0" allowOverlap="1" wp14:anchorId="07507AAD" wp14:editId="50B6E0CC">
                <wp:simplePos x="0" y="0"/>
                <wp:positionH relativeFrom="column">
                  <wp:posOffset>2762250</wp:posOffset>
                </wp:positionH>
                <wp:positionV relativeFrom="paragraph">
                  <wp:posOffset>90805</wp:posOffset>
                </wp:positionV>
                <wp:extent cx="457200" cy="244475"/>
                <wp:effectExtent l="0" t="0" r="0" b="0"/>
                <wp:wrapNone/>
                <wp:docPr id="135570965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txbx>
                        <w:txbxContent>
                          <w:p w14:paraId="2E77A3AE" w14:textId="77777777" w:rsidR="00DD64F0" w:rsidRPr="00B9157C" w:rsidRDefault="00DD64F0" w:rsidP="002A41A3">
                            <w:pPr>
                              <w:rPr>
                                <w:rFonts w:ascii="Calibri" w:hAnsi="Calibri"/>
                                <w:sz w:val="20"/>
                              </w:rPr>
                            </w:pPr>
                            <w:r w:rsidRPr="00B9157C">
                              <w:rPr>
                                <w:rFonts w:ascii="Calibri" w:hAnsi="Calibri"/>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07AAD" id="Text Box 39" o:spid="_x0000_s1044" type="#_x0000_t202" style="position:absolute;left:0;text-align:left;margin-left:217.5pt;margin-top:7.15pt;width:36pt;height: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" o:allowincell="f">
                <v:textbox>
                  <w:txbxContent>
                    <w:p w14:paraId="2E77A3AE" w14:textId="77777777" w:rsidR="00DD64F0" w:rsidRPr="00B9157C" w:rsidRDefault="00DD64F0" w:rsidP="002A41A3">
                      <w:pPr>
                        <w:rPr>
                          <w:rFonts w:ascii="Calibri" w:hAnsi="Calibri"/>
                          <w:sz w:val="20"/>
                        </w:rPr>
                      </w:pPr>
                      <w:r w:rsidRPr="00B9157C">
                        <w:rPr>
                          <w:rFonts w:ascii="Calibri" w:hAnsi="Calibri"/>
                          <w:sz w:val="20"/>
                        </w:rPr>
                        <w:t>No</w:t>
                      </w:r>
                    </w:p>
                  </w:txbxContent>
                </v:textbox>
              </v:shape>
            </w:pict>
          </mc:Fallback>
        </mc:AlternateContent>
      </w:r>
    </w:p>
    <w:p w14:paraId="61C48A36" w14:textId="77777777" w:rsidR="00520E9C" w:rsidRPr="00ED7A9F" w:rsidRDefault="00520E9C">
      <w:pPr>
        <w:jc w:val="both"/>
        <w:rPr>
          <w:rFonts w:ascii="Calibri" w:hAnsi="Calibri" w:cs="Arial"/>
        </w:rPr>
      </w:pPr>
    </w:p>
    <w:p w14:paraId="4BF72FEE" w14:textId="2D93A2A1"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54144" behindDoc="0" locked="0" layoutInCell="0" allowOverlap="1" wp14:anchorId="357EF88B" wp14:editId="0C838BB7">
                <wp:simplePos x="0" y="0"/>
                <wp:positionH relativeFrom="column">
                  <wp:posOffset>114300</wp:posOffset>
                </wp:positionH>
                <wp:positionV relativeFrom="paragraph">
                  <wp:posOffset>54610</wp:posOffset>
                </wp:positionV>
                <wp:extent cx="0" cy="647700"/>
                <wp:effectExtent l="0" t="0" r="0" b="0"/>
                <wp:wrapNone/>
                <wp:docPr id="12211883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47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545DD" id="Line 2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pt" to="9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" o:allowincell="f">
                <v:stroke endarrow="block"/>
              </v:line>
            </w:pict>
          </mc:Fallback>
        </mc:AlternateContent>
      </w:r>
      <w:r w:rsidRPr="00ED7A9F">
        <w:rPr>
          <w:rFonts w:ascii="Calibri" w:hAnsi="Calibri"/>
          <w:noProof/>
          <w:sz w:val="28"/>
        </w:rPr>
        <mc:AlternateContent>
          <mc:Choice Requires="wps">
            <w:drawing>
              <wp:anchor distT="0" distB="0" distL="114300" distR="114300" simplePos="0" relativeHeight="251653120" behindDoc="0" locked="0" layoutInCell="0" allowOverlap="1" wp14:anchorId="6311C117" wp14:editId="336BD992">
                <wp:simplePos x="0" y="0"/>
                <wp:positionH relativeFrom="column">
                  <wp:posOffset>2171700</wp:posOffset>
                </wp:positionH>
                <wp:positionV relativeFrom="paragraph">
                  <wp:posOffset>54610</wp:posOffset>
                </wp:positionV>
                <wp:extent cx="1257300" cy="0"/>
                <wp:effectExtent l="0" t="0" r="0" b="0"/>
                <wp:wrapNone/>
                <wp:docPr id="15896466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E58BE" id="Line 19"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3pt" to="270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" o:allowincell="f">
                <v:stroke endarrow="block"/>
              </v:line>
            </w:pict>
          </mc:Fallback>
        </mc:AlternateContent>
      </w:r>
    </w:p>
    <w:p w14:paraId="64F69008" w14:textId="52EFBCDA" w:rsidR="00520E9C" w:rsidRPr="00ED7A9F" w:rsidRDefault="00491BA0">
      <w:pPr>
        <w:jc w:val="both"/>
        <w:rPr>
          <w:rFonts w:ascii="Calibri" w:hAnsi="Calibri" w:cs="Arial"/>
        </w:rPr>
      </w:pPr>
      <w:r w:rsidRPr="00ED7A9F">
        <w:rPr>
          <w:rFonts w:ascii="Calibri" w:hAnsi="Calibri"/>
          <w:noProof/>
          <w:sz w:val="28"/>
        </w:rPr>
        <mc:AlternateContent>
          <mc:Choice Requires="wps">
            <w:drawing>
              <wp:anchor distT="0" distB="0" distL="114300" distR="114300" simplePos="0" relativeHeight="251645952" behindDoc="0" locked="0" layoutInCell="0" allowOverlap="1" wp14:anchorId="3B296BF8" wp14:editId="0451D89D">
                <wp:simplePos x="0" y="0"/>
                <wp:positionH relativeFrom="column">
                  <wp:posOffset>-476250</wp:posOffset>
                </wp:positionH>
                <wp:positionV relativeFrom="paragraph">
                  <wp:posOffset>22225</wp:posOffset>
                </wp:positionV>
                <wp:extent cx="457200" cy="244475"/>
                <wp:effectExtent l="0" t="0" r="0" b="0"/>
                <wp:wrapNone/>
                <wp:docPr id="8082336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txbx>
                        <w:txbxContent>
                          <w:p w14:paraId="296DB201" w14:textId="77777777" w:rsidR="00DD64F0" w:rsidRPr="00B9157C" w:rsidRDefault="00DD64F0">
                            <w:pPr>
                              <w:rPr>
                                <w:rFonts w:ascii="Calibri" w:hAnsi="Calibri"/>
                                <w:sz w:val="20"/>
                              </w:rPr>
                            </w:pPr>
                            <w:r w:rsidRPr="00B9157C">
                              <w:rPr>
                                <w:rFonts w:ascii="Calibri" w:hAnsi="Calibri"/>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96BF8" id="Text Box 12" o:spid="_x0000_s1045" type="#_x0000_t202" style="position:absolute;left:0;text-align:left;margin-left:-37.5pt;margin-top:1.75pt;width:36pt;height:1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" o:allowincell="f">
                <v:textbox>
                  <w:txbxContent>
                    <w:p w14:paraId="296DB201" w14:textId="77777777" w:rsidR="00DD64F0" w:rsidRPr="00B9157C" w:rsidRDefault="00DD64F0">
                      <w:pPr>
                        <w:rPr>
                          <w:rFonts w:ascii="Calibri" w:hAnsi="Calibri"/>
                          <w:sz w:val="20"/>
                        </w:rPr>
                      </w:pPr>
                      <w:r w:rsidRPr="00B9157C">
                        <w:rPr>
                          <w:rFonts w:ascii="Calibri" w:hAnsi="Calibri"/>
                          <w:sz w:val="20"/>
                        </w:rPr>
                        <w:t>No</w:t>
                      </w:r>
                    </w:p>
                  </w:txbxContent>
                </v:textbox>
              </v:shape>
            </w:pict>
          </mc:Fallback>
        </mc:AlternateContent>
      </w:r>
    </w:p>
    <w:p w14:paraId="62006330" w14:textId="77777777" w:rsidR="00520E9C" w:rsidRPr="00ED7A9F" w:rsidRDefault="00520E9C">
      <w:pPr>
        <w:jc w:val="both"/>
        <w:rPr>
          <w:rFonts w:ascii="Calibri" w:hAnsi="Calibri" w:cs="Arial"/>
        </w:rPr>
      </w:pPr>
    </w:p>
    <w:p w14:paraId="43EA11F0" w14:textId="4908B651" w:rsidR="00520E9C" w:rsidRPr="00ED7A9F" w:rsidRDefault="00491BA0">
      <w:pPr>
        <w:jc w:val="center"/>
        <w:rPr>
          <w:rFonts w:ascii="Calibri" w:hAnsi="Calibri" w:cs="Arial"/>
        </w:rPr>
      </w:pPr>
      <w:r w:rsidRPr="00ED7A9F">
        <w:rPr>
          <w:rFonts w:ascii="Calibri" w:hAnsi="Calibri"/>
          <w:noProof/>
          <w:sz w:val="28"/>
        </w:rPr>
        <mc:AlternateContent>
          <mc:Choice Requires="wps">
            <w:drawing>
              <wp:anchor distT="0" distB="0" distL="114300" distR="114300" simplePos="0" relativeHeight="251676672" behindDoc="0" locked="0" layoutInCell="0" allowOverlap="1" wp14:anchorId="3F1FD00D" wp14:editId="402AE7BB">
                <wp:simplePos x="0" y="0"/>
                <wp:positionH relativeFrom="column">
                  <wp:posOffset>4686300</wp:posOffset>
                </wp:positionH>
                <wp:positionV relativeFrom="paragraph">
                  <wp:posOffset>33655</wp:posOffset>
                </wp:positionV>
                <wp:extent cx="457200" cy="244475"/>
                <wp:effectExtent l="0" t="0" r="0" b="0"/>
                <wp:wrapNone/>
                <wp:docPr id="139733509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txbx>
                        <w:txbxContent>
                          <w:p w14:paraId="2A140FB5" w14:textId="77777777" w:rsidR="00DD64F0" w:rsidRPr="00B9157C" w:rsidRDefault="00DD64F0" w:rsidP="0095587C">
                            <w:pPr>
                              <w:rPr>
                                <w:rFonts w:ascii="Calibri" w:hAnsi="Calibri"/>
                                <w:sz w:val="20"/>
                              </w:rPr>
                            </w:pPr>
                            <w:r w:rsidRPr="00B9157C">
                              <w:rPr>
                                <w:rFonts w:ascii="Calibri" w:hAnsi="Calibri"/>
                                <w:sz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FD00D" id="Text Box 42" o:spid="_x0000_s1046" type="#_x0000_t202" style="position:absolute;left:0;text-align:left;margin-left:369pt;margin-top:2.65pt;width:36pt;height:1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" o:allowincell="f">
                <v:textbox>
                  <w:txbxContent>
                    <w:p w14:paraId="2A140FB5" w14:textId="77777777" w:rsidR="00DD64F0" w:rsidRPr="00B9157C" w:rsidRDefault="00DD64F0" w:rsidP="0095587C">
                      <w:pPr>
                        <w:rPr>
                          <w:rFonts w:ascii="Calibri" w:hAnsi="Calibri"/>
                          <w:sz w:val="20"/>
                        </w:rPr>
                      </w:pPr>
                      <w:r w:rsidRPr="00B9157C">
                        <w:rPr>
                          <w:rFonts w:ascii="Calibri" w:hAnsi="Calibri"/>
                          <w:sz w:val="20"/>
                        </w:rPr>
                        <w:t>Yes</w:t>
                      </w:r>
                    </w:p>
                  </w:txbxContent>
                </v:textbox>
              </v:shape>
            </w:pict>
          </mc:Fallback>
        </mc:AlternateContent>
      </w:r>
      <w:r w:rsidRPr="00ED7A9F">
        <w:rPr>
          <w:rFonts w:ascii="Calibri" w:hAnsi="Calibri"/>
          <w:noProof/>
          <w:sz w:val="28"/>
        </w:rPr>
        <mc:AlternateContent>
          <mc:Choice Requires="wps">
            <w:drawing>
              <wp:anchor distT="0" distB="0" distL="114300" distR="114300" simplePos="0" relativeHeight="251675648" behindDoc="0" locked="0" layoutInCell="0" allowOverlap="1" wp14:anchorId="427D5D16" wp14:editId="54CE323D">
                <wp:simplePos x="0" y="0"/>
                <wp:positionH relativeFrom="column">
                  <wp:posOffset>4457700</wp:posOffset>
                </wp:positionH>
                <wp:positionV relativeFrom="paragraph">
                  <wp:posOffset>109855</wp:posOffset>
                </wp:positionV>
                <wp:extent cx="0" cy="254635"/>
                <wp:effectExtent l="0" t="0" r="0" b="0"/>
                <wp:wrapNone/>
                <wp:docPr id="112500633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539CE" id="Line 4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8.65pt" to="35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" o:allowincell="f">
                <v:stroke endarrow="block"/>
              </v:line>
            </w:pict>
          </mc:Fallback>
        </mc:AlternateContent>
      </w:r>
    </w:p>
    <w:p w14:paraId="05BEF471" w14:textId="3E750A43" w:rsidR="00520E9C" w:rsidRPr="00ED7A9F" w:rsidRDefault="00491BA0">
      <w:pPr>
        <w:jc w:val="center"/>
        <w:rPr>
          <w:rFonts w:ascii="Calibri" w:hAnsi="Calibri" w:cs="Arial"/>
        </w:rPr>
      </w:pPr>
      <w:r w:rsidRPr="00ED7A9F">
        <w:rPr>
          <w:rFonts w:ascii="Calibri" w:hAnsi="Calibri"/>
          <w:noProof/>
          <w:sz w:val="28"/>
        </w:rPr>
        <mc:AlternateContent>
          <mc:Choice Requires="wps">
            <w:drawing>
              <wp:anchor distT="0" distB="0" distL="114300" distR="114300" simplePos="0" relativeHeight="251655168" behindDoc="0" locked="0" layoutInCell="0" allowOverlap="1" wp14:anchorId="5E68F114" wp14:editId="4C67A014">
                <wp:simplePos x="0" y="0"/>
                <wp:positionH relativeFrom="column">
                  <wp:posOffset>-323850</wp:posOffset>
                </wp:positionH>
                <wp:positionV relativeFrom="paragraph">
                  <wp:posOffset>1270</wp:posOffset>
                </wp:positionV>
                <wp:extent cx="1000125" cy="702310"/>
                <wp:effectExtent l="0" t="0" r="0" b="0"/>
                <wp:wrapNone/>
                <wp:docPr id="164966415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02310"/>
                        </a:xfrm>
                        <a:prstGeom prst="rect">
                          <a:avLst/>
                        </a:prstGeom>
                        <a:solidFill>
                          <a:srgbClr val="FFFFFF"/>
                        </a:solidFill>
                        <a:ln w="9525">
                          <a:solidFill>
                            <a:srgbClr val="000000"/>
                          </a:solidFill>
                          <a:miter lim="800000"/>
                          <a:headEnd/>
                          <a:tailEnd/>
                        </a:ln>
                      </wps:spPr>
                      <wps:txbx>
                        <w:txbxContent>
                          <w:p w14:paraId="705DE14E" w14:textId="77777777" w:rsidR="00DD64F0" w:rsidRPr="00B9157C" w:rsidRDefault="00DD64F0" w:rsidP="002A41A3">
                            <w:pPr>
                              <w:jc w:val="center"/>
                              <w:rPr>
                                <w:rFonts w:ascii="Calibri" w:hAnsi="Calibri"/>
                                <w:sz w:val="20"/>
                              </w:rPr>
                            </w:pPr>
                            <w:r w:rsidRPr="00B9157C">
                              <w:rPr>
                                <w:rFonts w:ascii="Calibri" w:hAnsi="Calibri"/>
                                <w:sz w:val="20"/>
                              </w:rPr>
                              <w:t>Worker returns to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8F114" id="Text Box 21" o:spid="_x0000_s1047" type="#_x0000_t202" style="position:absolute;left:0;text-align:left;margin-left:-25.5pt;margin-top:.1pt;width:78.75pt;height:5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" o:allowincell="f">
                <v:textbox>
                  <w:txbxContent>
                    <w:p w14:paraId="705DE14E" w14:textId="77777777" w:rsidR="00DD64F0" w:rsidRPr="00B9157C" w:rsidRDefault="00DD64F0" w:rsidP="002A41A3">
                      <w:pPr>
                        <w:jc w:val="center"/>
                        <w:rPr>
                          <w:rFonts w:ascii="Calibri" w:hAnsi="Calibri"/>
                          <w:sz w:val="20"/>
                        </w:rPr>
                      </w:pPr>
                      <w:r w:rsidRPr="00B9157C">
                        <w:rPr>
                          <w:rFonts w:ascii="Calibri" w:hAnsi="Calibri"/>
                          <w:sz w:val="20"/>
                        </w:rPr>
                        <w:t>Worker returns to work</w:t>
                      </w:r>
                    </w:p>
                  </w:txbxContent>
                </v:textbox>
              </v:shape>
            </w:pict>
          </mc:Fallback>
        </mc:AlternateContent>
      </w:r>
    </w:p>
    <w:p w14:paraId="09B434C6" w14:textId="5966F337" w:rsidR="00520E9C" w:rsidRPr="00ED7A9F" w:rsidRDefault="00491BA0">
      <w:pPr>
        <w:rPr>
          <w:rFonts w:ascii="Calibri" w:hAnsi="Calibri" w:cs="Arial"/>
        </w:rPr>
      </w:pPr>
      <w:r w:rsidRPr="00ED7A9F">
        <w:rPr>
          <w:rFonts w:ascii="Calibri" w:hAnsi="Calibri"/>
          <w:noProof/>
          <w:sz w:val="28"/>
        </w:rPr>
        <mc:AlternateContent>
          <mc:Choice Requires="wps">
            <w:drawing>
              <wp:anchor distT="0" distB="0" distL="114300" distR="114300" simplePos="0" relativeHeight="251674624" behindDoc="0" locked="0" layoutInCell="0" allowOverlap="1" wp14:anchorId="7AF56F2B" wp14:editId="0F9B71BC">
                <wp:simplePos x="0" y="0"/>
                <wp:positionH relativeFrom="column">
                  <wp:posOffset>3810000</wp:posOffset>
                </wp:positionH>
                <wp:positionV relativeFrom="paragraph">
                  <wp:posOffset>13970</wp:posOffset>
                </wp:positionV>
                <wp:extent cx="1333500" cy="501650"/>
                <wp:effectExtent l="0" t="0" r="0" b="0"/>
                <wp:wrapNone/>
                <wp:docPr id="171992863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01650"/>
                        </a:xfrm>
                        <a:prstGeom prst="rect">
                          <a:avLst/>
                        </a:prstGeom>
                        <a:solidFill>
                          <a:srgbClr val="FFFFFF"/>
                        </a:solidFill>
                        <a:ln w="9525">
                          <a:solidFill>
                            <a:srgbClr val="000000"/>
                          </a:solidFill>
                          <a:miter lim="800000"/>
                          <a:headEnd/>
                          <a:tailEnd/>
                        </a:ln>
                      </wps:spPr>
                      <wps:txbx>
                        <w:txbxContent>
                          <w:p w14:paraId="0107072F" w14:textId="77777777" w:rsidR="00DD64F0" w:rsidRPr="00B9157C" w:rsidRDefault="00DD64F0" w:rsidP="00183156">
                            <w:pPr>
                              <w:jc w:val="center"/>
                              <w:rPr>
                                <w:rFonts w:ascii="Calibri" w:hAnsi="Calibri"/>
                                <w:sz w:val="20"/>
                              </w:rPr>
                            </w:pPr>
                            <w:r w:rsidRPr="00B9157C">
                              <w:rPr>
                                <w:rFonts w:ascii="Calibri" w:hAnsi="Calibri"/>
                                <w:sz w:val="20"/>
                              </w:rPr>
                              <w:t>Worker Returns to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6F2B" id="Text Box 40" o:spid="_x0000_s1048" type="#_x0000_t202" style="position:absolute;margin-left:300pt;margin-top:1.1pt;width:105pt;height: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" o:allowincell="f">
                <v:textbox>
                  <w:txbxContent>
                    <w:p w14:paraId="0107072F" w14:textId="77777777" w:rsidR="00DD64F0" w:rsidRPr="00B9157C" w:rsidRDefault="00DD64F0" w:rsidP="00183156">
                      <w:pPr>
                        <w:jc w:val="center"/>
                        <w:rPr>
                          <w:rFonts w:ascii="Calibri" w:hAnsi="Calibri"/>
                          <w:sz w:val="20"/>
                        </w:rPr>
                      </w:pPr>
                      <w:r w:rsidRPr="00B9157C">
                        <w:rPr>
                          <w:rFonts w:ascii="Calibri" w:hAnsi="Calibri"/>
                          <w:sz w:val="20"/>
                        </w:rPr>
                        <w:t>Worker Returns to Work</w:t>
                      </w:r>
                    </w:p>
                  </w:txbxContent>
                </v:textbox>
              </v:shape>
            </w:pict>
          </mc:Fallback>
        </mc:AlternateContent>
      </w:r>
      <w:r w:rsidRPr="00ED7A9F">
        <w:rPr>
          <w:rFonts w:ascii="Calibri" w:hAnsi="Calibri"/>
          <w:noProof/>
          <w:sz w:val="28"/>
        </w:rPr>
        <mc:AlternateContent>
          <mc:Choice Requires="wps">
            <w:drawing>
              <wp:anchor distT="0" distB="0" distL="114300" distR="114300" simplePos="0" relativeHeight="251656192" behindDoc="0" locked="0" layoutInCell="0" allowOverlap="1" wp14:anchorId="34B6BBD5" wp14:editId="203B3E5F">
                <wp:simplePos x="0" y="0"/>
                <wp:positionH relativeFrom="column">
                  <wp:posOffset>1143000</wp:posOffset>
                </wp:positionH>
                <wp:positionV relativeFrom="paragraph">
                  <wp:posOffset>92710</wp:posOffset>
                </wp:positionV>
                <wp:extent cx="0" cy="552450"/>
                <wp:effectExtent l="0" t="0" r="0" b="0"/>
                <wp:wrapNone/>
                <wp:docPr id="85026259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ADB62" id="Line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3pt" to="90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" o:allowincell="f">
                <v:stroke endarrow="block"/>
              </v:line>
            </w:pict>
          </mc:Fallback>
        </mc:AlternateContent>
      </w:r>
    </w:p>
    <w:p w14:paraId="6159395D" w14:textId="499DDF09" w:rsidR="00520E9C" w:rsidRPr="00ED7A9F" w:rsidRDefault="00491BA0" w:rsidP="0095587C">
      <w:pPr>
        <w:tabs>
          <w:tab w:val="center" w:pos="4680"/>
          <w:tab w:val="left" w:pos="5505"/>
        </w:tabs>
        <w:rPr>
          <w:rFonts w:ascii="Calibri" w:hAnsi="Calibri" w:cs="Arial"/>
        </w:rPr>
      </w:pPr>
      <w:r w:rsidRPr="00ED7A9F">
        <w:rPr>
          <w:rFonts w:ascii="Calibri" w:hAnsi="Calibri"/>
          <w:noProof/>
          <w:sz w:val="28"/>
        </w:rPr>
        <mc:AlternateContent>
          <mc:Choice Requires="wps">
            <w:drawing>
              <wp:anchor distT="0" distB="0" distL="114300" distR="114300" simplePos="0" relativeHeight="251677696" behindDoc="0" locked="0" layoutInCell="1" allowOverlap="1" wp14:anchorId="6150B3EB" wp14:editId="30A1C8B7">
                <wp:simplePos x="0" y="0"/>
                <wp:positionH relativeFrom="column">
                  <wp:posOffset>2867025</wp:posOffset>
                </wp:positionH>
                <wp:positionV relativeFrom="paragraph">
                  <wp:posOffset>88900</wp:posOffset>
                </wp:positionV>
                <wp:extent cx="942975" cy="0"/>
                <wp:effectExtent l="0" t="0" r="0" b="0"/>
                <wp:wrapNone/>
                <wp:docPr id="181721027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9C93B" id="_x0000_t32" coordsize="21600,21600" o:spt="32" o:oned="t" path="m,l21600,21600e" filled="f">
                <v:path arrowok="t" fillok="f" o:connecttype="none"/>
                <o:lock v:ext="edit" shapetype="t"/>
              </v:shapetype>
              <v:shape id="AutoShape 43" o:spid="_x0000_s1026" type="#_x0000_t32" style="position:absolute;margin-left:225.75pt;margin-top:7pt;width:74.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">
                <v:stroke endarrow="block"/>
              </v:shape>
            </w:pict>
          </mc:Fallback>
        </mc:AlternateContent>
      </w:r>
      <w:r w:rsidR="0095587C" w:rsidRPr="00ED7A9F">
        <w:rPr>
          <w:rFonts w:ascii="Calibri" w:hAnsi="Calibri" w:cs="Arial"/>
        </w:rPr>
        <w:tab/>
      </w:r>
      <w:r w:rsidR="0095587C" w:rsidRPr="00ED7A9F">
        <w:rPr>
          <w:rFonts w:ascii="Calibri" w:hAnsi="Calibri" w:cs="Arial"/>
        </w:rPr>
        <w:tab/>
      </w:r>
    </w:p>
    <w:p w14:paraId="36FA8FC9" w14:textId="06F1FF41" w:rsidR="008D57B6" w:rsidRPr="00ED7A9F" w:rsidRDefault="00491BA0" w:rsidP="00BB73EF">
      <w:pPr>
        <w:rPr>
          <w:rFonts w:ascii="Calibri" w:hAnsi="Calibri" w:cs="Arial"/>
        </w:rPr>
      </w:pPr>
      <w:r w:rsidRPr="00ED7A9F">
        <w:rPr>
          <w:rFonts w:ascii="Calibri" w:hAnsi="Calibri"/>
          <w:noProof/>
          <w:sz w:val="28"/>
        </w:rPr>
        <mc:AlternateContent>
          <mc:Choice Requires="wps">
            <w:drawing>
              <wp:anchor distT="0" distB="0" distL="114300" distR="114300" simplePos="0" relativeHeight="251679744" behindDoc="0" locked="0" layoutInCell="0" allowOverlap="1" wp14:anchorId="70131A88" wp14:editId="700EE848">
                <wp:simplePos x="0" y="0"/>
                <wp:positionH relativeFrom="column">
                  <wp:posOffset>3429000</wp:posOffset>
                </wp:positionH>
                <wp:positionV relativeFrom="paragraph">
                  <wp:posOffset>170180</wp:posOffset>
                </wp:positionV>
                <wp:extent cx="3000375" cy="1221740"/>
                <wp:effectExtent l="0" t="0" r="0" b="0"/>
                <wp:wrapNone/>
                <wp:docPr id="123333840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221740"/>
                        </a:xfrm>
                        <a:prstGeom prst="rect">
                          <a:avLst/>
                        </a:prstGeom>
                        <a:solidFill>
                          <a:srgbClr val="FFFFFF"/>
                        </a:solidFill>
                        <a:ln w="19050">
                          <a:solidFill>
                            <a:srgbClr val="000000"/>
                          </a:solidFill>
                          <a:miter lim="800000"/>
                          <a:headEnd/>
                          <a:tailEnd/>
                        </a:ln>
                      </wps:spPr>
                      <wps:txbx>
                        <w:txbxContent>
                          <w:p w14:paraId="066E6625" w14:textId="77777777" w:rsidR="00DD64F0" w:rsidRPr="00B9157C" w:rsidRDefault="00DD64F0" w:rsidP="00183156">
                            <w:pPr>
                              <w:jc w:val="center"/>
                              <w:rPr>
                                <w:rFonts w:ascii="Calibri" w:hAnsi="Calibri"/>
                                <w:sz w:val="20"/>
                              </w:rPr>
                            </w:pPr>
                            <w:r w:rsidRPr="00B9157C">
                              <w:rPr>
                                <w:rFonts w:ascii="Calibri" w:hAnsi="Calibri"/>
                                <w:sz w:val="20"/>
                              </w:rPr>
                              <w:t>*Duty to advise other workers:</w:t>
                            </w:r>
                          </w:p>
                          <w:p w14:paraId="54514435" w14:textId="77777777" w:rsidR="00DD64F0" w:rsidRPr="00B9157C" w:rsidRDefault="00DD64F0" w:rsidP="00183156">
                            <w:pPr>
                              <w:jc w:val="center"/>
                              <w:rPr>
                                <w:rFonts w:ascii="Calibri" w:hAnsi="Calibri"/>
                                <w:sz w:val="20"/>
                              </w:rPr>
                            </w:pPr>
                            <w:r w:rsidRPr="00B9157C">
                              <w:rPr>
                                <w:rFonts w:ascii="Calibri" w:hAnsi="Calibri"/>
                                <w:sz w:val="20"/>
                              </w:rPr>
                              <w:t>Pending the investigation and decision by the inspectors, no work shall be assigned to the refused work unless in the presence of the worker representative outlined in the OHSA, the worker has been advised of the other worker’s refusal and of his or her reasons for the refusal.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31A88" id="Text Box 45" o:spid="_x0000_s1049" type="#_x0000_t202" style="position:absolute;margin-left:270pt;margin-top:13.4pt;width:236.25pt;height:9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" o:allowincell="f" strokeweight="1.5pt">
                <v:textbox>
                  <w:txbxContent>
                    <w:p w14:paraId="066E6625" w14:textId="77777777" w:rsidR="00DD64F0" w:rsidRPr="00B9157C" w:rsidRDefault="00DD64F0" w:rsidP="00183156">
                      <w:pPr>
                        <w:jc w:val="center"/>
                        <w:rPr>
                          <w:rFonts w:ascii="Calibri" w:hAnsi="Calibri"/>
                          <w:sz w:val="20"/>
                        </w:rPr>
                      </w:pPr>
                      <w:r w:rsidRPr="00B9157C">
                        <w:rPr>
                          <w:rFonts w:ascii="Calibri" w:hAnsi="Calibri"/>
                          <w:sz w:val="20"/>
                        </w:rPr>
                        <w:t>*Duty to advise other workers:</w:t>
                      </w:r>
                    </w:p>
                    <w:p w14:paraId="54514435" w14:textId="77777777" w:rsidR="00DD64F0" w:rsidRPr="00B9157C" w:rsidRDefault="00DD64F0" w:rsidP="00183156">
                      <w:pPr>
                        <w:jc w:val="center"/>
                        <w:rPr>
                          <w:rFonts w:ascii="Calibri" w:hAnsi="Calibri"/>
                          <w:sz w:val="20"/>
                        </w:rPr>
                      </w:pPr>
                      <w:r w:rsidRPr="00B9157C">
                        <w:rPr>
                          <w:rFonts w:ascii="Calibri" w:hAnsi="Calibri"/>
                          <w:sz w:val="20"/>
                        </w:rPr>
                        <w:t>Pending the investigation and decision by the inspectors, no work shall be assigned to the refused work unless in the presence of the worker representative outlined in the OHSA, the worker has been advised of the other worker’s refusal and of his or her reasons for the refusal.</w:t>
                      </w:r>
                    </w:p>
                  </w:txbxContent>
                </v:textbox>
              </v:shape>
            </w:pict>
          </mc:Fallback>
        </mc:AlternateContent>
      </w:r>
    </w:p>
    <w:p w14:paraId="456AD42E" w14:textId="070046BB" w:rsidR="008D57B6" w:rsidRPr="00ED7A9F" w:rsidRDefault="00491BA0" w:rsidP="00BB73EF">
      <w:pPr>
        <w:rPr>
          <w:rFonts w:ascii="Calibri" w:hAnsi="Calibri" w:cs="Arial"/>
        </w:rPr>
      </w:pPr>
      <w:r w:rsidRPr="00ED7A9F">
        <w:rPr>
          <w:rFonts w:ascii="Calibri" w:hAnsi="Calibri"/>
          <w:noProof/>
          <w:sz w:val="28"/>
        </w:rPr>
        <mc:AlternateContent>
          <mc:Choice Requires="wps">
            <w:drawing>
              <wp:anchor distT="0" distB="0" distL="114300" distR="114300" simplePos="0" relativeHeight="251660288" behindDoc="0" locked="0" layoutInCell="0" allowOverlap="1" wp14:anchorId="27EDBD48" wp14:editId="79CB4AC4">
                <wp:simplePos x="0" y="0"/>
                <wp:positionH relativeFrom="column">
                  <wp:posOffset>2371725</wp:posOffset>
                </wp:positionH>
                <wp:positionV relativeFrom="paragraph">
                  <wp:posOffset>27305</wp:posOffset>
                </wp:positionV>
                <wp:extent cx="0" cy="240665"/>
                <wp:effectExtent l="0" t="0" r="0" b="0"/>
                <wp:wrapNone/>
                <wp:docPr id="33852775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FF042" id="Line 2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5pt,2.15pt" to="186.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" o:allowincell="f">
                <v:stroke endarrow="block"/>
              </v:line>
            </w:pict>
          </mc:Fallback>
        </mc:AlternateContent>
      </w:r>
    </w:p>
    <w:p w14:paraId="2E5AD176" w14:textId="4C3F9A0A" w:rsidR="008D57B6" w:rsidRPr="00ED7A9F" w:rsidRDefault="00491BA0" w:rsidP="00BB73EF">
      <w:pPr>
        <w:rPr>
          <w:rFonts w:ascii="Calibri" w:hAnsi="Calibri" w:cs="Arial"/>
        </w:rPr>
      </w:pPr>
      <w:r w:rsidRPr="00ED7A9F">
        <w:rPr>
          <w:rFonts w:ascii="Calibri" w:hAnsi="Calibri"/>
          <w:noProof/>
          <w:sz w:val="28"/>
        </w:rPr>
        <mc:AlternateContent>
          <mc:Choice Requires="wps">
            <w:drawing>
              <wp:anchor distT="0" distB="0" distL="114300" distR="114300" simplePos="0" relativeHeight="251659264" behindDoc="0" locked="0" layoutInCell="0" allowOverlap="1" wp14:anchorId="66833FF5" wp14:editId="0541E6CB">
                <wp:simplePos x="0" y="0"/>
                <wp:positionH relativeFrom="column">
                  <wp:posOffset>2124075</wp:posOffset>
                </wp:positionH>
                <wp:positionV relativeFrom="paragraph">
                  <wp:posOffset>81915</wp:posOffset>
                </wp:positionV>
                <wp:extent cx="638175" cy="475615"/>
                <wp:effectExtent l="0" t="0" r="0" b="0"/>
                <wp:wrapNone/>
                <wp:docPr id="2682590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75615"/>
                        </a:xfrm>
                        <a:prstGeom prst="rect">
                          <a:avLst/>
                        </a:prstGeom>
                        <a:solidFill>
                          <a:srgbClr val="FFFFFF"/>
                        </a:solidFill>
                        <a:ln w="9525">
                          <a:solidFill>
                            <a:srgbClr val="000000"/>
                          </a:solidFill>
                          <a:miter lim="800000"/>
                          <a:headEnd/>
                          <a:tailEnd/>
                        </a:ln>
                      </wps:spPr>
                      <wps:txbx>
                        <w:txbxContent>
                          <w:p w14:paraId="1B4EB1F9" w14:textId="77777777" w:rsidR="00DD64F0" w:rsidRPr="00B9157C" w:rsidRDefault="00DD64F0">
                            <w:pPr>
                              <w:rPr>
                                <w:rFonts w:ascii="Calibri" w:hAnsi="Calibri"/>
                                <w:sz w:val="20"/>
                              </w:rPr>
                            </w:pPr>
                            <w:r w:rsidRPr="00B9157C">
                              <w:rPr>
                                <w:rFonts w:ascii="Calibri" w:hAnsi="Calibri"/>
                                <w:sz w:val="20"/>
                              </w:rPr>
                              <w:t>Written decision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33FF5" id="Text Box 25" o:spid="_x0000_s1050" type="#_x0000_t202" style="position:absolute;margin-left:167.25pt;margin-top:6.45pt;width:50.25pt;height: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" o:allowincell="f">
                <v:textbox>
                  <w:txbxContent>
                    <w:p w14:paraId="1B4EB1F9" w14:textId="77777777" w:rsidR="00DD64F0" w:rsidRPr="00B9157C" w:rsidRDefault="00DD64F0">
                      <w:pPr>
                        <w:rPr>
                          <w:rFonts w:ascii="Calibri" w:hAnsi="Calibri"/>
                          <w:sz w:val="20"/>
                        </w:rPr>
                      </w:pPr>
                      <w:r w:rsidRPr="00B9157C">
                        <w:rPr>
                          <w:rFonts w:ascii="Calibri" w:hAnsi="Calibri"/>
                          <w:sz w:val="20"/>
                        </w:rPr>
                        <w:t>Written decision</w:t>
                      </w:r>
                    </w:p>
                  </w:txbxContent>
                </v:textbox>
              </v:shape>
            </w:pict>
          </mc:Fallback>
        </mc:AlternateContent>
      </w:r>
    </w:p>
    <w:p w14:paraId="6D227328" w14:textId="77777777" w:rsidR="008D57B6" w:rsidRPr="00ED7A9F" w:rsidRDefault="008D57B6" w:rsidP="00BB73EF">
      <w:pPr>
        <w:rPr>
          <w:rFonts w:ascii="Calibri" w:hAnsi="Calibri" w:cs="Arial"/>
        </w:rPr>
      </w:pPr>
    </w:p>
    <w:p w14:paraId="5DA8B6D2" w14:textId="463A6DA4" w:rsidR="008D57B6" w:rsidRPr="00ED7A9F" w:rsidRDefault="00491BA0" w:rsidP="00BB73EF">
      <w:pPr>
        <w:rPr>
          <w:rFonts w:ascii="Calibri" w:hAnsi="Calibri" w:cs="Arial"/>
        </w:rPr>
      </w:pPr>
      <w:r w:rsidRPr="00ED7A9F">
        <w:rPr>
          <w:rFonts w:ascii="Calibri" w:hAnsi="Calibri"/>
          <w:noProof/>
          <w:sz w:val="28"/>
        </w:rPr>
        <mc:AlternateContent>
          <mc:Choice Requires="wps">
            <w:drawing>
              <wp:anchor distT="0" distB="0" distL="114300" distR="114300" simplePos="0" relativeHeight="251657216" behindDoc="0" locked="0" layoutInCell="0" allowOverlap="1" wp14:anchorId="54397ACF" wp14:editId="7C5E3C40">
                <wp:simplePos x="0" y="0"/>
                <wp:positionH relativeFrom="column">
                  <wp:posOffset>1895475</wp:posOffset>
                </wp:positionH>
                <wp:positionV relativeFrom="paragraph">
                  <wp:posOffset>147320</wp:posOffset>
                </wp:positionV>
                <wp:extent cx="228600" cy="0"/>
                <wp:effectExtent l="0" t="0" r="0" b="0"/>
                <wp:wrapNone/>
                <wp:docPr id="15117679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D8BD0"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11.6pt" to="167.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" o:allowincell="f">
                <v:stroke endarrow="block"/>
              </v:line>
            </w:pict>
          </mc:Fallback>
        </mc:AlternateContent>
      </w:r>
    </w:p>
    <w:p w14:paraId="2C7A88B5" w14:textId="77777777" w:rsidR="00520E9C" w:rsidRDefault="00520E9C">
      <w:pPr>
        <w:rPr>
          <w:rFonts w:ascii="Calibri" w:hAnsi="Calibri" w:cs="Arial"/>
          <w:i/>
        </w:rPr>
      </w:pPr>
    </w:p>
    <w:p w14:paraId="73DB493D" w14:textId="77777777" w:rsidR="00ED7A9F" w:rsidRDefault="00ED7A9F">
      <w:pPr>
        <w:rPr>
          <w:rFonts w:ascii="Calibri" w:hAnsi="Calibri" w:cs="Arial"/>
          <w:i/>
        </w:rPr>
      </w:pPr>
    </w:p>
    <w:p w14:paraId="3E959FEC" w14:textId="77777777" w:rsidR="00ED7A9F" w:rsidRDefault="00ED7A9F">
      <w:pPr>
        <w:rPr>
          <w:rFonts w:ascii="Calibri" w:hAnsi="Calibri" w:cs="Arial"/>
          <w:i/>
        </w:rPr>
      </w:pPr>
    </w:p>
    <w:p w14:paraId="0D24F6D5" w14:textId="77777777" w:rsidR="00ED7A9F" w:rsidRDefault="00ED7A9F">
      <w:pPr>
        <w:rPr>
          <w:rFonts w:ascii="Calibri" w:hAnsi="Calibri" w:cs="Arial"/>
          <w:i/>
        </w:rPr>
      </w:pPr>
    </w:p>
    <w:p w14:paraId="5E1DF18A" w14:textId="77777777" w:rsidR="00ED7A9F" w:rsidRDefault="00ED7A9F">
      <w:pPr>
        <w:rPr>
          <w:rFonts w:ascii="Calibri" w:hAnsi="Calibri" w:cs="Arial"/>
          <w:i/>
        </w:rPr>
      </w:pPr>
    </w:p>
    <w:p w14:paraId="3DC822C2" w14:textId="77777777" w:rsidR="00ED7A9F" w:rsidRPr="00ED7A9F" w:rsidRDefault="00ED7A9F">
      <w:pPr>
        <w:rPr>
          <w:rFonts w:ascii="Calibri" w:hAnsi="Calibri" w:cs="Arial"/>
          <w:i/>
        </w:rPr>
      </w:pPr>
    </w:p>
    <w:p w14:paraId="41EA4E55" w14:textId="77777777" w:rsidR="00520E9C" w:rsidRPr="00ED7A9F" w:rsidRDefault="00520E9C">
      <w:pPr>
        <w:rPr>
          <w:rFonts w:ascii="Calibri" w:hAnsi="Calibri" w:cs="Arial"/>
        </w:rPr>
      </w:pPr>
      <w:r w:rsidRPr="00ED7A9F">
        <w:rPr>
          <w:rFonts w:ascii="Calibri" w:hAnsi="Calibri" w:cs="Arial"/>
        </w:rPr>
        <w:lastRenderedPageBreak/>
        <w:t>Name:</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rPr>
        <w:t xml:space="preserve"> </w:t>
      </w:r>
      <w:r w:rsidRPr="00ED7A9F">
        <w:rPr>
          <w:rFonts w:ascii="Calibri" w:hAnsi="Calibri" w:cs="Arial"/>
        </w:rPr>
        <w:tab/>
        <w:t>Date:</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54CBF542" w14:textId="77777777" w:rsidR="00520E9C" w:rsidRPr="00ED7A9F" w:rsidRDefault="00520E9C">
      <w:pPr>
        <w:rPr>
          <w:rFonts w:ascii="Calibri" w:hAnsi="Calibri" w:cs="Arial"/>
          <w:u w:val="single"/>
        </w:rPr>
      </w:pPr>
      <w:r w:rsidRPr="00ED7A9F">
        <w:rPr>
          <w:rFonts w:ascii="Calibri" w:hAnsi="Calibri" w:cs="Arial"/>
        </w:rPr>
        <w:t>Supervisor:</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t xml:space="preserve">              </w:t>
      </w:r>
      <w:r w:rsidRPr="00ED7A9F">
        <w:rPr>
          <w:rFonts w:ascii="Calibri" w:hAnsi="Calibri" w:cs="Arial"/>
        </w:rPr>
        <w:t xml:space="preserve">       Time Reported:  </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2F8CD1C6" w14:textId="77777777" w:rsidR="00136BDF" w:rsidRPr="00ED7A9F" w:rsidRDefault="00520E9C" w:rsidP="00136BDF">
      <w:pPr>
        <w:rPr>
          <w:rFonts w:ascii="Calibri" w:hAnsi="Calibri" w:cs="Arial"/>
          <w:u w:val="single"/>
        </w:rPr>
      </w:pPr>
      <w:r w:rsidRPr="00ED7A9F">
        <w:rPr>
          <w:rFonts w:ascii="Calibri" w:hAnsi="Calibri" w:cs="Arial"/>
        </w:rPr>
        <w:t xml:space="preserve">Health and Safety Representative:  </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rPr>
        <w:br/>
        <w:t xml:space="preserve"> </w:t>
      </w:r>
      <w:r w:rsidRPr="00ED7A9F">
        <w:rPr>
          <w:rFonts w:ascii="Calibri" w:hAnsi="Calibri" w:cs="Arial"/>
        </w:rPr>
        <w:br/>
        <w:t>Describe the job, process or act, which you are refusing and the safety issue associated with it:</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00136BDF" w:rsidRPr="00ED7A9F">
        <w:rPr>
          <w:rFonts w:ascii="Calibri" w:hAnsi="Calibri" w:cs="Arial"/>
          <w:u w:val="single"/>
        </w:rPr>
        <w:t>________________</w:t>
      </w:r>
    </w:p>
    <w:p w14:paraId="485868E1" w14:textId="77777777" w:rsidR="00136BDF" w:rsidRPr="00ED7A9F" w:rsidRDefault="00136BDF">
      <w:pPr>
        <w:spacing w:before="120" w:after="120"/>
        <w:rPr>
          <w:rFonts w:ascii="Calibri" w:hAnsi="Calibri" w:cs="Arial"/>
          <w:b/>
        </w:rPr>
      </w:pPr>
      <w:r w:rsidRPr="00ED7A9F">
        <w:rPr>
          <w:rFonts w:ascii="Calibri" w:hAnsi="Calibri" w:cs="Arial"/>
          <w:b/>
        </w:rPr>
        <w:t>Supervisor’s Investigation and Analysis:</w:t>
      </w:r>
    </w:p>
    <w:p w14:paraId="02BC5250" w14:textId="77777777" w:rsidR="00136BDF" w:rsidRPr="00ED7A9F" w:rsidRDefault="00136BDF" w:rsidP="00136BDF">
      <w:pPr>
        <w:spacing w:before="120" w:after="120"/>
        <w:jc w:val="both"/>
        <w:rPr>
          <w:rFonts w:ascii="Calibri" w:hAnsi="Calibri" w:cs="Arial"/>
        </w:rPr>
      </w:pPr>
      <w:r w:rsidRPr="00ED7A9F">
        <w:rPr>
          <w:rFonts w:ascii="Calibri" w:hAnsi="Calibri" w:cs="Arial"/>
        </w:rPr>
        <w:t>People _______________________________________________________________</w:t>
      </w:r>
    </w:p>
    <w:p w14:paraId="0DAE80FC" w14:textId="77777777" w:rsidR="00136BDF" w:rsidRPr="00ED7A9F" w:rsidRDefault="00136BDF" w:rsidP="00136BDF">
      <w:pPr>
        <w:spacing w:before="120" w:after="120"/>
        <w:jc w:val="both"/>
        <w:rPr>
          <w:rFonts w:ascii="Calibri" w:hAnsi="Calibri" w:cs="Arial"/>
        </w:rPr>
      </w:pPr>
      <w:r w:rsidRPr="00ED7A9F">
        <w:rPr>
          <w:rFonts w:ascii="Calibri" w:hAnsi="Calibri" w:cs="Arial"/>
        </w:rPr>
        <w:t>Equipment ____________________________________________________________</w:t>
      </w:r>
    </w:p>
    <w:p w14:paraId="7A9706AF" w14:textId="77777777" w:rsidR="00136BDF" w:rsidRPr="00ED7A9F" w:rsidRDefault="00136BDF" w:rsidP="00136BDF">
      <w:pPr>
        <w:spacing w:before="120" w:after="120"/>
        <w:jc w:val="both"/>
        <w:rPr>
          <w:rFonts w:ascii="Calibri" w:hAnsi="Calibri" w:cs="Arial"/>
        </w:rPr>
      </w:pPr>
      <w:r w:rsidRPr="00ED7A9F">
        <w:rPr>
          <w:rFonts w:ascii="Calibri" w:hAnsi="Calibri" w:cs="Arial"/>
        </w:rPr>
        <w:t>Materials ______________________________________________________________</w:t>
      </w:r>
    </w:p>
    <w:p w14:paraId="0EE84ED4" w14:textId="77777777" w:rsidR="00136BDF" w:rsidRPr="00ED7A9F" w:rsidRDefault="00136BDF" w:rsidP="00136BDF">
      <w:pPr>
        <w:spacing w:before="120" w:after="120"/>
        <w:jc w:val="both"/>
        <w:rPr>
          <w:rFonts w:ascii="Calibri" w:hAnsi="Calibri" w:cs="Arial"/>
        </w:rPr>
      </w:pPr>
      <w:r w:rsidRPr="00ED7A9F">
        <w:rPr>
          <w:rFonts w:ascii="Calibri" w:hAnsi="Calibri" w:cs="Arial"/>
        </w:rPr>
        <w:t>Environment ___________________________________________________________</w:t>
      </w:r>
    </w:p>
    <w:p w14:paraId="0124DA2F" w14:textId="77777777" w:rsidR="00136BDF" w:rsidRPr="00ED7A9F" w:rsidRDefault="00136BDF" w:rsidP="00136BDF">
      <w:pPr>
        <w:spacing w:before="120" w:after="120"/>
        <w:jc w:val="both"/>
        <w:rPr>
          <w:rFonts w:ascii="Calibri" w:hAnsi="Calibri" w:cs="Arial"/>
        </w:rPr>
      </w:pPr>
      <w:r w:rsidRPr="00ED7A9F">
        <w:rPr>
          <w:rFonts w:ascii="Calibri" w:hAnsi="Calibri" w:cs="Arial"/>
        </w:rPr>
        <w:t>Process_______________________________________________________________</w:t>
      </w:r>
    </w:p>
    <w:p w14:paraId="7DD2F544" w14:textId="77777777" w:rsidR="00136BDF" w:rsidRPr="00ED7A9F" w:rsidRDefault="00136BDF" w:rsidP="00136BDF">
      <w:pPr>
        <w:spacing w:before="120" w:after="120"/>
        <w:jc w:val="both"/>
        <w:rPr>
          <w:rFonts w:ascii="Calibri" w:hAnsi="Calibri" w:cs="Arial"/>
        </w:rPr>
      </w:pPr>
      <w:r w:rsidRPr="00ED7A9F">
        <w:rPr>
          <w:rFonts w:ascii="Calibri" w:hAnsi="Calibri" w:cs="Arial"/>
        </w:rPr>
        <w:t>______________________________________________________________________</w:t>
      </w:r>
    </w:p>
    <w:p w14:paraId="21183AC0" w14:textId="77777777" w:rsidR="00136BDF" w:rsidRPr="00ED7A9F" w:rsidRDefault="00136BDF" w:rsidP="00136BDF">
      <w:pPr>
        <w:spacing w:before="120" w:after="120"/>
        <w:jc w:val="both"/>
        <w:rPr>
          <w:rFonts w:ascii="Calibri" w:hAnsi="Calibri" w:cs="Arial"/>
        </w:rPr>
      </w:pPr>
      <w:r w:rsidRPr="00ED7A9F">
        <w:rPr>
          <w:rFonts w:ascii="Calibri" w:hAnsi="Calibri" w:cs="Arial"/>
        </w:rPr>
        <w:t>______________________________________________________________________</w:t>
      </w:r>
    </w:p>
    <w:p w14:paraId="39929F4F" w14:textId="77777777" w:rsidR="00520E9C" w:rsidRPr="00ED7A9F" w:rsidRDefault="00520E9C">
      <w:pPr>
        <w:spacing w:before="120" w:after="120"/>
        <w:rPr>
          <w:rFonts w:ascii="Calibri" w:hAnsi="Calibri" w:cs="Arial"/>
        </w:rPr>
      </w:pPr>
      <w:r w:rsidRPr="00ED7A9F">
        <w:rPr>
          <w:rFonts w:ascii="Calibri" w:hAnsi="Calibri" w:cs="Arial"/>
        </w:rPr>
        <w:t xml:space="preserve">Supervisor’s Response </w:t>
      </w:r>
      <w:r w:rsidRPr="00ED7A9F">
        <w:rPr>
          <w:rFonts w:ascii="Calibri" w:hAnsi="Calibri" w:cs="Arial"/>
          <w:b/>
        </w:rPr>
        <w:t>(CHOOSE ONE OF THE FOLLOWING ONLY)</w:t>
      </w:r>
      <w:r w:rsidRPr="00ED7A9F">
        <w:rPr>
          <w:rFonts w:ascii="Calibri" w:hAnsi="Calibri" w:cs="Arial"/>
        </w:rPr>
        <w:t>:</w:t>
      </w:r>
    </w:p>
    <w:p w14:paraId="48F65F15" w14:textId="77777777" w:rsidR="00520E9C" w:rsidRPr="00ED7A9F" w:rsidRDefault="00520E9C">
      <w:pPr>
        <w:numPr>
          <w:ilvl w:val="0"/>
          <w:numId w:val="19"/>
        </w:numPr>
        <w:spacing w:before="120" w:after="120"/>
        <w:rPr>
          <w:rFonts w:ascii="Calibri" w:hAnsi="Calibri" w:cs="Arial"/>
        </w:rPr>
      </w:pPr>
      <w:r w:rsidRPr="00ED7A9F">
        <w:rPr>
          <w:rFonts w:ascii="Calibri" w:hAnsi="Calibri" w:cs="Arial"/>
        </w:rPr>
        <w:t>The job is not safe (employee reassigned and machine/area tagged out pending completion of recommendations listed below)</w:t>
      </w:r>
      <w:r w:rsidRPr="00ED7A9F">
        <w:rPr>
          <w:rFonts w:ascii="Calibri" w:hAnsi="Calibri" w:cs="Arial"/>
        </w:rPr>
        <w:tab/>
      </w:r>
      <w:r w:rsidRPr="00ED7A9F">
        <w:rPr>
          <w:rFonts w:ascii="Calibri" w:hAnsi="Calibri" w:cs="Arial"/>
        </w:rPr>
        <w:tab/>
      </w:r>
      <w:r w:rsidRPr="00ED7A9F">
        <w:rPr>
          <w:rFonts w:ascii="Calibri" w:hAnsi="Calibri" w:cs="Arial"/>
        </w:rPr>
        <w:tab/>
      </w:r>
    </w:p>
    <w:p w14:paraId="2EAA8A1D" w14:textId="77777777" w:rsidR="00520E9C" w:rsidRPr="00ED7A9F" w:rsidRDefault="00520E9C">
      <w:pPr>
        <w:spacing w:before="120" w:after="120"/>
        <w:ind w:left="360" w:firstLine="360"/>
        <w:rPr>
          <w:rFonts w:ascii="Calibri" w:hAnsi="Calibri" w:cs="Arial"/>
        </w:rPr>
      </w:pPr>
      <w:r w:rsidRPr="00ED7A9F">
        <w:rPr>
          <w:rFonts w:ascii="Calibri" w:hAnsi="Calibri" w:cs="Arial"/>
        </w:rPr>
        <w:tab/>
      </w:r>
      <w:r w:rsidRPr="00ED7A9F">
        <w:rPr>
          <w:rFonts w:ascii="Calibri" w:hAnsi="Calibri" w:cs="Arial"/>
        </w:rPr>
        <w:tab/>
      </w:r>
      <w:r w:rsidRPr="00ED7A9F">
        <w:rPr>
          <w:rFonts w:ascii="Calibri" w:hAnsi="Calibri" w:cs="Arial"/>
        </w:rPr>
        <w:tab/>
      </w:r>
      <w:r w:rsidRPr="00ED7A9F">
        <w:rPr>
          <w:rFonts w:ascii="Calibri" w:hAnsi="Calibri" w:cs="Arial"/>
        </w:rPr>
        <w:tab/>
      </w:r>
      <w:r w:rsidRPr="00ED7A9F">
        <w:rPr>
          <w:rFonts w:ascii="Calibri" w:hAnsi="Calibri" w:cs="Arial"/>
        </w:rPr>
        <w:tab/>
        <w:t>Signature:</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5F813A13" w14:textId="77777777" w:rsidR="00520E9C" w:rsidRPr="00ED7A9F" w:rsidRDefault="00520E9C">
      <w:pPr>
        <w:numPr>
          <w:ilvl w:val="0"/>
          <w:numId w:val="19"/>
        </w:numPr>
        <w:spacing w:before="120" w:after="120"/>
        <w:rPr>
          <w:rFonts w:ascii="Calibri" w:hAnsi="Calibri" w:cs="Arial"/>
        </w:rPr>
      </w:pPr>
      <w:r w:rsidRPr="00ED7A9F">
        <w:rPr>
          <w:rFonts w:ascii="Calibri" w:hAnsi="Calibri" w:cs="Arial"/>
        </w:rPr>
        <w:t>The job is not safe (To be made safe by completion of recommendations listed below)</w:t>
      </w:r>
      <w:r w:rsidRPr="00ED7A9F">
        <w:rPr>
          <w:rFonts w:ascii="Calibri" w:hAnsi="Calibri" w:cs="Arial"/>
        </w:rPr>
        <w:tab/>
      </w:r>
      <w:r w:rsidRPr="00ED7A9F">
        <w:rPr>
          <w:rFonts w:ascii="Calibri" w:hAnsi="Calibri" w:cs="Arial"/>
        </w:rPr>
        <w:tab/>
      </w:r>
      <w:r w:rsidRPr="00ED7A9F">
        <w:rPr>
          <w:rFonts w:ascii="Calibri" w:hAnsi="Calibri" w:cs="Arial"/>
        </w:rPr>
        <w:tab/>
      </w:r>
      <w:r w:rsidRPr="00ED7A9F">
        <w:rPr>
          <w:rFonts w:ascii="Calibri" w:hAnsi="Calibri" w:cs="Arial"/>
        </w:rPr>
        <w:tab/>
      </w:r>
      <w:r w:rsidRPr="00ED7A9F">
        <w:rPr>
          <w:rFonts w:ascii="Calibri" w:hAnsi="Calibri" w:cs="Arial"/>
        </w:rPr>
        <w:tab/>
      </w:r>
      <w:r w:rsidRPr="00ED7A9F">
        <w:rPr>
          <w:rFonts w:ascii="Calibri" w:hAnsi="Calibri" w:cs="Arial"/>
        </w:rPr>
        <w:tab/>
      </w:r>
      <w:r w:rsidRPr="00ED7A9F">
        <w:rPr>
          <w:rFonts w:ascii="Calibri" w:hAnsi="Calibri" w:cs="Arial"/>
        </w:rPr>
        <w:tab/>
      </w:r>
    </w:p>
    <w:p w14:paraId="7B9DC5F0" w14:textId="77777777" w:rsidR="00520E9C" w:rsidRPr="00ED7A9F" w:rsidRDefault="00520E9C">
      <w:pPr>
        <w:spacing w:before="120" w:after="120"/>
        <w:ind w:left="360" w:firstLine="360"/>
        <w:rPr>
          <w:rFonts w:ascii="Calibri" w:hAnsi="Calibri" w:cs="Arial"/>
        </w:rPr>
      </w:pPr>
      <w:r w:rsidRPr="00ED7A9F">
        <w:rPr>
          <w:rFonts w:ascii="Calibri" w:hAnsi="Calibri" w:cs="Arial"/>
        </w:rPr>
        <w:tab/>
      </w:r>
      <w:r w:rsidRPr="00ED7A9F">
        <w:rPr>
          <w:rFonts w:ascii="Calibri" w:hAnsi="Calibri" w:cs="Arial"/>
        </w:rPr>
        <w:tab/>
      </w:r>
      <w:r w:rsidRPr="00ED7A9F">
        <w:rPr>
          <w:rFonts w:ascii="Calibri" w:hAnsi="Calibri" w:cs="Arial"/>
        </w:rPr>
        <w:tab/>
      </w:r>
      <w:r w:rsidRPr="00ED7A9F">
        <w:rPr>
          <w:rFonts w:ascii="Calibri" w:hAnsi="Calibri" w:cs="Arial"/>
        </w:rPr>
        <w:tab/>
      </w:r>
      <w:r w:rsidRPr="00ED7A9F">
        <w:rPr>
          <w:rFonts w:ascii="Calibri" w:hAnsi="Calibri" w:cs="Arial"/>
        </w:rPr>
        <w:tab/>
        <w:t>Signature:</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6EBF7CA0" w14:textId="77777777" w:rsidR="00520E9C" w:rsidRPr="00ED7A9F" w:rsidRDefault="00520E9C">
      <w:pPr>
        <w:numPr>
          <w:ilvl w:val="0"/>
          <w:numId w:val="19"/>
        </w:numPr>
        <w:spacing w:before="120" w:after="120"/>
        <w:rPr>
          <w:rFonts w:ascii="Calibri" w:hAnsi="Calibri" w:cs="Arial"/>
        </w:rPr>
      </w:pPr>
      <w:r w:rsidRPr="00ED7A9F">
        <w:rPr>
          <w:rFonts w:ascii="Calibri" w:hAnsi="Calibri" w:cs="Arial"/>
        </w:rPr>
        <w:t>Job is</w:t>
      </w:r>
      <w:r w:rsidRPr="00ED7A9F">
        <w:rPr>
          <w:rFonts w:ascii="Calibri" w:hAnsi="Calibri" w:cs="Arial"/>
          <w:color w:val="FF0000"/>
        </w:rPr>
        <w:t xml:space="preserve"> </w:t>
      </w:r>
      <w:r w:rsidR="00BB73EF" w:rsidRPr="00ED7A9F">
        <w:rPr>
          <w:rFonts w:ascii="Calibri" w:hAnsi="Calibri" w:cs="Arial"/>
        </w:rPr>
        <w:t>safe</w:t>
      </w:r>
      <w:r w:rsidR="00BB73EF" w:rsidRPr="00ED7A9F">
        <w:rPr>
          <w:rFonts w:ascii="Calibri" w:hAnsi="Calibri" w:cs="Arial"/>
        </w:rPr>
        <w:tab/>
      </w:r>
      <w:r w:rsidR="00DD0747" w:rsidRPr="00ED7A9F">
        <w:rPr>
          <w:rFonts w:ascii="Calibri" w:hAnsi="Calibri" w:cs="Arial"/>
          <w:i/>
          <w:color w:val="762123"/>
        </w:rPr>
        <w:t>(this is supposed to be objective and not about “feeling” safe)</w:t>
      </w:r>
      <w:r w:rsidR="00BB73EF" w:rsidRPr="00ED7A9F">
        <w:rPr>
          <w:rFonts w:ascii="Calibri" w:hAnsi="Calibri" w:cs="Arial"/>
          <w:i/>
          <w:color w:val="762123"/>
        </w:rPr>
        <w:tab/>
      </w:r>
      <w:r w:rsidR="00BB73EF" w:rsidRPr="00ED7A9F">
        <w:rPr>
          <w:rFonts w:ascii="Calibri" w:hAnsi="Calibri" w:cs="Arial"/>
        </w:rPr>
        <w:tab/>
      </w:r>
      <w:r w:rsidR="00BB73EF" w:rsidRPr="00ED7A9F">
        <w:rPr>
          <w:rFonts w:ascii="Calibri" w:hAnsi="Calibri" w:cs="Arial"/>
        </w:rPr>
        <w:tab/>
      </w:r>
      <w:r w:rsidR="00BB73EF" w:rsidRPr="00ED7A9F">
        <w:rPr>
          <w:rFonts w:ascii="Calibri" w:hAnsi="Calibri" w:cs="Arial"/>
        </w:rPr>
        <w:tab/>
      </w:r>
      <w:r w:rsidR="00BB73EF" w:rsidRPr="00ED7A9F">
        <w:rPr>
          <w:rFonts w:ascii="Calibri" w:hAnsi="Calibri" w:cs="Arial"/>
        </w:rPr>
        <w:tab/>
      </w:r>
      <w:r w:rsidR="00BB73EF" w:rsidRPr="00ED7A9F">
        <w:rPr>
          <w:rFonts w:ascii="Calibri" w:hAnsi="Calibri" w:cs="Arial"/>
        </w:rPr>
        <w:tab/>
      </w:r>
      <w:r w:rsidRPr="00ED7A9F">
        <w:rPr>
          <w:rFonts w:ascii="Calibri" w:hAnsi="Calibri" w:cs="Arial"/>
        </w:rPr>
        <w:tab/>
      </w:r>
    </w:p>
    <w:p w14:paraId="431CEA74" w14:textId="77777777" w:rsidR="00520E9C" w:rsidRPr="00ED7A9F" w:rsidRDefault="00520E9C">
      <w:pPr>
        <w:spacing w:before="120" w:after="120"/>
        <w:ind w:left="360" w:firstLine="360"/>
        <w:rPr>
          <w:rFonts w:ascii="Calibri" w:hAnsi="Calibri" w:cs="Arial"/>
        </w:rPr>
      </w:pPr>
      <w:r w:rsidRPr="00ED7A9F">
        <w:rPr>
          <w:rFonts w:ascii="Calibri" w:hAnsi="Calibri" w:cs="Arial"/>
        </w:rPr>
        <w:tab/>
      </w:r>
      <w:r w:rsidRPr="00ED7A9F">
        <w:rPr>
          <w:rFonts w:ascii="Calibri" w:hAnsi="Calibri" w:cs="Arial"/>
        </w:rPr>
        <w:tab/>
      </w:r>
      <w:r w:rsidRPr="00ED7A9F">
        <w:rPr>
          <w:rFonts w:ascii="Calibri" w:hAnsi="Calibri" w:cs="Arial"/>
        </w:rPr>
        <w:tab/>
      </w:r>
      <w:r w:rsidRPr="00ED7A9F">
        <w:rPr>
          <w:rFonts w:ascii="Calibri" w:hAnsi="Calibri" w:cs="Arial"/>
        </w:rPr>
        <w:tab/>
      </w:r>
      <w:r w:rsidRPr="00ED7A9F">
        <w:rPr>
          <w:rFonts w:ascii="Calibri" w:hAnsi="Calibri" w:cs="Arial"/>
        </w:rPr>
        <w:tab/>
        <w:t>Signature:</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475B465F" w14:textId="77777777" w:rsidR="008D57B6" w:rsidRPr="00ED7A9F" w:rsidRDefault="008D57B6" w:rsidP="004A5B4B">
      <w:pPr>
        <w:spacing w:before="120" w:after="120"/>
        <w:rPr>
          <w:rFonts w:ascii="Calibri" w:hAnsi="Calibri" w:cs="Arial"/>
          <w:u w:val="single"/>
        </w:rPr>
      </w:pPr>
    </w:p>
    <w:p w14:paraId="13A78960" w14:textId="77777777" w:rsidR="008D57B6" w:rsidRPr="00ED7A9F" w:rsidRDefault="008D57B6" w:rsidP="004A5B4B">
      <w:pPr>
        <w:spacing w:before="120" w:after="120"/>
        <w:rPr>
          <w:rFonts w:ascii="Calibri" w:hAnsi="Calibri" w:cs="Arial"/>
          <w:u w:val="single"/>
        </w:rPr>
      </w:pPr>
    </w:p>
    <w:p w14:paraId="1D4DD9B4" w14:textId="77777777" w:rsidR="00520E9C" w:rsidRPr="00ED7A9F" w:rsidRDefault="00520E9C">
      <w:pPr>
        <w:spacing w:before="120" w:after="120"/>
        <w:rPr>
          <w:rFonts w:ascii="Calibri" w:hAnsi="Calibri" w:cs="Arial"/>
        </w:rPr>
      </w:pPr>
      <w:r w:rsidRPr="00ED7A9F">
        <w:rPr>
          <w:rFonts w:ascii="Calibri" w:hAnsi="Calibri" w:cs="Arial"/>
          <w:u w:val="single"/>
        </w:rPr>
        <w:t>Recommendations</w:t>
      </w:r>
      <w:r w:rsidR="00136BDF" w:rsidRPr="00ED7A9F">
        <w:rPr>
          <w:rFonts w:ascii="Calibri" w:hAnsi="Calibri" w:cs="Arial"/>
          <w:u w:val="single"/>
        </w:rPr>
        <w:t xml:space="preserve"> Corrective Action</w:t>
      </w:r>
      <w:r w:rsidR="004A5B4B" w:rsidRPr="00ED7A9F">
        <w:rPr>
          <w:rFonts w:ascii="Calibri" w:hAnsi="Calibri" w:cs="Arial"/>
          <w:u w:val="single"/>
        </w:rPr>
        <w:t xml:space="preserve"> and Action Plan/Timeline</w:t>
      </w:r>
      <w:r w:rsidR="00136BDF" w:rsidRPr="00ED7A9F">
        <w:rPr>
          <w:rFonts w:ascii="Calibri" w:hAnsi="Calibri" w:cs="Arial"/>
          <w:u w:val="single"/>
        </w:rPr>
        <w:t xml:space="preserve"> </w:t>
      </w:r>
      <w:r w:rsidRPr="00ED7A9F">
        <w:rPr>
          <w:rFonts w:ascii="Calibri" w:hAnsi="Calibri" w:cs="Arial"/>
          <w:u w:val="single"/>
        </w:rPr>
        <w:t>:</w:t>
      </w:r>
      <w:r w:rsidR="008D57B6" w:rsidRPr="00ED7A9F">
        <w:rPr>
          <w:rFonts w:ascii="Calibri" w:hAnsi="Calibri" w:cs="Arial"/>
        </w:rPr>
        <w:br/>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004A5B4B" w:rsidRPr="00ED7A9F">
        <w:rPr>
          <w:rFonts w:ascii="Calibri" w:hAnsi="Calibri" w:cs="Arial"/>
          <w:u w:val="single"/>
        </w:rPr>
        <w:br/>
      </w:r>
      <w:r w:rsidR="004A5B4B" w:rsidRPr="00ED7A9F">
        <w:rPr>
          <w:rFonts w:ascii="Calibri" w:hAnsi="Calibri" w:cs="Arial"/>
          <w:u w:val="single"/>
        </w:rPr>
        <w:lastRenderedPageBreak/>
        <w:t>____________________________________________________________________________________________________________________________________________________________</w:t>
      </w:r>
    </w:p>
    <w:p w14:paraId="4EA5A036" w14:textId="77777777" w:rsidR="00520E9C" w:rsidRPr="00ED7A9F" w:rsidRDefault="00520E9C">
      <w:pPr>
        <w:spacing w:before="120" w:after="120"/>
        <w:rPr>
          <w:rFonts w:ascii="Calibri" w:hAnsi="Calibri" w:cs="Arial"/>
        </w:rPr>
      </w:pPr>
      <w:r w:rsidRPr="00ED7A9F">
        <w:rPr>
          <w:rFonts w:ascii="Calibri" w:hAnsi="Calibri" w:cs="Arial"/>
        </w:rPr>
        <w:t xml:space="preserve">If </w:t>
      </w:r>
      <w:r w:rsidR="00DD0747" w:rsidRPr="00ED7A9F">
        <w:rPr>
          <w:rFonts w:ascii="Calibri" w:hAnsi="Calibri" w:cs="Arial"/>
        </w:rPr>
        <w:t xml:space="preserve">the supervisor has </w:t>
      </w:r>
      <w:r w:rsidRPr="00ED7A9F">
        <w:rPr>
          <w:rFonts w:ascii="Calibri" w:hAnsi="Calibri" w:cs="Arial"/>
        </w:rPr>
        <w:t>chosen answer 1 or 2 above the</w:t>
      </w:r>
      <w:r w:rsidR="00DD0747" w:rsidRPr="00ED7A9F">
        <w:rPr>
          <w:rFonts w:ascii="Calibri" w:hAnsi="Calibri" w:cs="Arial"/>
        </w:rPr>
        <w:t xml:space="preserve"> worker</w:t>
      </w:r>
      <w:r w:rsidRPr="00ED7A9F">
        <w:rPr>
          <w:rFonts w:ascii="Calibri" w:hAnsi="Calibri" w:cs="Arial"/>
        </w:rPr>
        <w:t xml:space="preserve"> will sign one of the following:</w:t>
      </w:r>
    </w:p>
    <w:p w14:paraId="43001EF2" w14:textId="77777777" w:rsidR="00520E9C" w:rsidRPr="00ED7A9F" w:rsidRDefault="00520E9C">
      <w:pPr>
        <w:numPr>
          <w:ilvl w:val="0"/>
          <w:numId w:val="20"/>
        </w:numPr>
        <w:spacing w:before="120" w:after="120"/>
        <w:rPr>
          <w:rFonts w:ascii="Calibri" w:hAnsi="Calibri" w:cs="Arial"/>
        </w:rPr>
      </w:pPr>
      <w:r w:rsidRPr="00ED7A9F">
        <w:rPr>
          <w:rFonts w:ascii="Calibri" w:hAnsi="Calibri" w:cs="Arial"/>
        </w:rPr>
        <w:t>I agree that my health and safety concern has been addressed</w:t>
      </w:r>
    </w:p>
    <w:p w14:paraId="76AFEFE5" w14:textId="77777777" w:rsidR="00520E9C" w:rsidRPr="00ED7A9F" w:rsidRDefault="00520E9C">
      <w:pPr>
        <w:spacing w:before="120" w:after="120"/>
        <w:ind w:left="4320"/>
        <w:rPr>
          <w:rFonts w:ascii="Calibri" w:hAnsi="Calibri" w:cs="Arial"/>
          <w:u w:val="single"/>
        </w:rPr>
      </w:pPr>
      <w:r w:rsidRPr="00ED7A9F">
        <w:rPr>
          <w:rFonts w:ascii="Calibri" w:hAnsi="Calibri" w:cs="Arial"/>
        </w:rPr>
        <w:t>Signature:</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5693170E" w14:textId="77777777" w:rsidR="00520E9C" w:rsidRPr="00ED7A9F" w:rsidRDefault="00520E9C">
      <w:pPr>
        <w:numPr>
          <w:ilvl w:val="0"/>
          <w:numId w:val="20"/>
        </w:numPr>
        <w:spacing w:before="120" w:after="120"/>
        <w:rPr>
          <w:rFonts w:ascii="Calibri" w:hAnsi="Calibri" w:cs="Arial"/>
        </w:rPr>
      </w:pPr>
      <w:r w:rsidRPr="00ED7A9F">
        <w:rPr>
          <w:rFonts w:ascii="Calibri" w:hAnsi="Calibri" w:cs="Arial"/>
        </w:rPr>
        <w:t>I DO NOT agree that my health and safety concern has been addressed</w:t>
      </w:r>
    </w:p>
    <w:p w14:paraId="63E85F75" w14:textId="77777777" w:rsidR="00520E9C" w:rsidRPr="00ED7A9F" w:rsidRDefault="00520E9C">
      <w:pPr>
        <w:spacing w:before="120" w:after="120"/>
        <w:ind w:left="4320"/>
        <w:rPr>
          <w:rFonts w:ascii="Calibri" w:hAnsi="Calibri" w:cs="Arial"/>
          <w:u w:val="single"/>
        </w:rPr>
      </w:pPr>
      <w:r w:rsidRPr="00ED7A9F">
        <w:rPr>
          <w:rFonts w:ascii="Calibri" w:hAnsi="Calibri" w:cs="Arial"/>
        </w:rPr>
        <w:t>Signature:</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64A2F081" w14:textId="77777777" w:rsidR="00520E9C" w:rsidRPr="00ED7A9F" w:rsidRDefault="008032B6">
      <w:pPr>
        <w:spacing w:before="120" w:after="120"/>
        <w:rPr>
          <w:rFonts w:ascii="Calibri" w:hAnsi="Calibri" w:cs="Arial"/>
          <w:u w:val="single"/>
        </w:rPr>
      </w:pPr>
      <w:r w:rsidRPr="00ED7A9F">
        <w:rPr>
          <w:rFonts w:ascii="Calibri" w:hAnsi="Calibri" w:cs="Arial"/>
        </w:rPr>
        <w:t>Has the Department Head</w:t>
      </w:r>
      <w:r w:rsidR="00520E9C" w:rsidRPr="00ED7A9F">
        <w:rPr>
          <w:rFonts w:ascii="Calibri" w:hAnsi="Calibri" w:cs="Arial"/>
        </w:rPr>
        <w:t xml:space="preserve"> been notified?  </w:t>
      </w:r>
      <w:r w:rsidR="00520E9C" w:rsidRPr="00ED7A9F">
        <w:rPr>
          <w:rFonts w:ascii="Calibri" w:hAnsi="Calibri" w:cs="Arial"/>
        </w:rPr>
        <w:tab/>
        <w:t>Yes/No</w:t>
      </w:r>
      <w:r w:rsidR="00520E9C" w:rsidRPr="00ED7A9F">
        <w:rPr>
          <w:rFonts w:ascii="Calibri" w:hAnsi="Calibri" w:cs="Arial"/>
        </w:rPr>
        <w:tab/>
        <w:t>Time of call:</w:t>
      </w:r>
      <w:r w:rsidR="00520E9C" w:rsidRPr="00ED7A9F">
        <w:rPr>
          <w:rFonts w:ascii="Calibri" w:hAnsi="Calibri" w:cs="Arial"/>
          <w:u w:val="single"/>
        </w:rPr>
        <w:tab/>
      </w:r>
      <w:r w:rsidR="00520E9C" w:rsidRPr="00ED7A9F">
        <w:rPr>
          <w:rFonts w:ascii="Calibri" w:hAnsi="Calibri" w:cs="Arial"/>
          <w:u w:val="single"/>
        </w:rPr>
        <w:tab/>
      </w:r>
      <w:r w:rsidR="00520E9C" w:rsidRPr="00ED7A9F">
        <w:rPr>
          <w:rFonts w:ascii="Calibri" w:hAnsi="Calibri" w:cs="Arial"/>
          <w:u w:val="single"/>
        </w:rPr>
        <w:tab/>
      </w:r>
    </w:p>
    <w:p w14:paraId="59F17F5F" w14:textId="77777777" w:rsidR="00520E9C" w:rsidRPr="00ED7A9F" w:rsidRDefault="008032B6">
      <w:pPr>
        <w:spacing w:before="120" w:after="120"/>
        <w:rPr>
          <w:rFonts w:ascii="Calibri" w:hAnsi="Calibri" w:cs="Arial"/>
          <w:u w:val="single"/>
        </w:rPr>
      </w:pPr>
      <w:r w:rsidRPr="00ED7A9F">
        <w:rPr>
          <w:rFonts w:ascii="Calibri" w:hAnsi="Calibri" w:cs="Arial"/>
        </w:rPr>
        <w:t xml:space="preserve">Has the </w:t>
      </w:r>
      <w:r w:rsidR="004A5B4B" w:rsidRPr="00ED7A9F">
        <w:rPr>
          <w:rFonts w:ascii="Calibri" w:hAnsi="Calibri" w:cs="Arial"/>
        </w:rPr>
        <w:t>OHS/</w:t>
      </w:r>
      <w:r w:rsidRPr="00ED7A9F">
        <w:rPr>
          <w:rFonts w:ascii="Calibri" w:hAnsi="Calibri" w:cs="Arial"/>
        </w:rPr>
        <w:t>HR</w:t>
      </w:r>
      <w:r w:rsidR="00520E9C" w:rsidRPr="00ED7A9F">
        <w:rPr>
          <w:rFonts w:ascii="Calibri" w:hAnsi="Calibri" w:cs="Arial"/>
        </w:rPr>
        <w:t xml:space="preserve"> Department been notified?  </w:t>
      </w:r>
      <w:r w:rsidRPr="00ED7A9F">
        <w:rPr>
          <w:rFonts w:ascii="Calibri" w:hAnsi="Calibri" w:cs="Arial"/>
        </w:rPr>
        <w:tab/>
      </w:r>
      <w:r w:rsidR="00520E9C" w:rsidRPr="00ED7A9F">
        <w:rPr>
          <w:rFonts w:ascii="Calibri" w:hAnsi="Calibri" w:cs="Arial"/>
        </w:rPr>
        <w:t>Yes/No</w:t>
      </w:r>
      <w:r w:rsidR="00520E9C" w:rsidRPr="00ED7A9F">
        <w:rPr>
          <w:rFonts w:ascii="Calibri" w:hAnsi="Calibri" w:cs="Arial"/>
        </w:rPr>
        <w:tab/>
        <w:t>Time of call:</w:t>
      </w:r>
      <w:r w:rsidR="00520E9C" w:rsidRPr="00ED7A9F">
        <w:rPr>
          <w:rFonts w:ascii="Calibri" w:hAnsi="Calibri" w:cs="Arial"/>
          <w:u w:val="single"/>
        </w:rPr>
        <w:tab/>
      </w:r>
      <w:r w:rsidR="00520E9C" w:rsidRPr="00ED7A9F">
        <w:rPr>
          <w:rFonts w:ascii="Calibri" w:hAnsi="Calibri" w:cs="Arial"/>
          <w:u w:val="single"/>
        </w:rPr>
        <w:tab/>
      </w:r>
      <w:r w:rsidR="00520E9C" w:rsidRPr="00ED7A9F">
        <w:rPr>
          <w:rFonts w:ascii="Calibri" w:hAnsi="Calibri" w:cs="Arial"/>
          <w:u w:val="single"/>
        </w:rPr>
        <w:tab/>
      </w:r>
    </w:p>
    <w:p w14:paraId="20B038AE" w14:textId="77777777" w:rsidR="00520E9C" w:rsidRPr="00ED7A9F" w:rsidRDefault="00520E9C">
      <w:pPr>
        <w:spacing w:before="120" w:after="120"/>
        <w:rPr>
          <w:rFonts w:ascii="Calibri" w:hAnsi="Calibri" w:cs="Arial"/>
          <w:u w:val="single"/>
        </w:rPr>
      </w:pPr>
      <w:r w:rsidRPr="00ED7A9F">
        <w:rPr>
          <w:rFonts w:ascii="Calibri" w:hAnsi="Calibri" w:cs="Arial"/>
        </w:rPr>
        <w:t xml:space="preserve">Has the Ministry of Labour been notified?  </w:t>
      </w:r>
      <w:r w:rsidRPr="00ED7A9F">
        <w:rPr>
          <w:rFonts w:ascii="Calibri" w:hAnsi="Calibri" w:cs="Arial"/>
        </w:rPr>
        <w:tab/>
        <w:t>Yes/No</w:t>
      </w:r>
      <w:r w:rsidRPr="00ED7A9F">
        <w:rPr>
          <w:rFonts w:ascii="Calibri" w:hAnsi="Calibri" w:cs="Arial"/>
        </w:rPr>
        <w:tab/>
        <w:t>Time of call:</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237B2488" w14:textId="77777777" w:rsidR="00520E9C" w:rsidRPr="00ED7A9F" w:rsidRDefault="00520E9C">
      <w:pPr>
        <w:spacing w:before="120" w:after="120"/>
        <w:rPr>
          <w:rFonts w:ascii="Calibri" w:hAnsi="Calibri" w:cs="Arial"/>
          <w:u w:val="single"/>
        </w:rPr>
      </w:pPr>
      <w:r w:rsidRPr="00ED7A9F">
        <w:rPr>
          <w:rFonts w:ascii="Calibri" w:hAnsi="Calibri" w:cs="Arial"/>
        </w:rPr>
        <w:t>Temporary duties assigned to worker awaiting MOL inspector:</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46354D86" w14:textId="77777777" w:rsidR="00520E9C" w:rsidRPr="00ED7A9F" w:rsidRDefault="00520E9C">
      <w:pPr>
        <w:spacing w:before="120" w:after="120"/>
        <w:rPr>
          <w:rFonts w:ascii="Calibri" w:hAnsi="Calibri" w:cs="Arial"/>
          <w:u w:val="single"/>
        </w:rPr>
      </w:pPr>
      <w:r w:rsidRPr="00ED7A9F">
        <w:rPr>
          <w:rFonts w:ascii="Calibri" w:hAnsi="Calibri" w:cs="Arial"/>
        </w:rPr>
        <w:t>Inspector’s name:</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rPr>
        <w:t xml:space="preserve">  Date:</w:t>
      </w:r>
      <w:r w:rsidRPr="00ED7A9F">
        <w:rPr>
          <w:rFonts w:ascii="Calibri" w:hAnsi="Calibri" w:cs="Arial"/>
          <w:u w:val="single"/>
        </w:rPr>
        <w:tab/>
      </w:r>
      <w:r w:rsidRPr="00ED7A9F">
        <w:rPr>
          <w:rFonts w:ascii="Calibri" w:hAnsi="Calibri" w:cs="Arial"/>
          <w:u w:val="single"/>
        </w:rPr>
        <w:tab/>
      </w:r>
      <w:r w:rsidRPr="00ED7A9F">
        <w:rPr>
          <w:rFonts w:ascii="Calibri" w:hAnsi="Calibri" w:cs="Arial"/>
        </w:rPr>
        <w:t xml:space="preserve">  Time:</w:t>
      </w:r>
      <w:r w:rsidRPr="00ED7A9F">
        <w:rPr>
          <w:rFonts w:ascii="Calibri" w:hAnsi="Calibri" w:cs="Arial"/>
          <w:u w:val="single"/>
        </w:rPr>
        <w:tab/>
      </w:r>
      <w:r w:rsidRPr="00ED7A9F">
        <w:rPr>
          <w:rFonts w:ascii="Calibri" w:hAnsi="Calibri" w:cs="Arial"/>
          <w:u w:val="single"/>
        </w:rPr>
        <w:tab/>
      </w:r>
    </w:p>
    <w:p w14:paraId="05EBD889" w14:textId="77777777" w:rsidR="008D57B6" w:rsidRPr="00ED7A9F" w:rsidRDefault="00520E9C">
      <w:pPr>
        <w:spacing w:before="120" w:after="120"/>
        <w:rPr>
          <w:rFonts w:ascii="Calibri" w:hAnsi="Calibri" w:cs="Arial"/>
          <w:u w:val="single"/>
        </w:rPr>
      </w:pPr>
      <w:r w:rsidRPr="00ED7A9F">
        <w:rPr>
          <w:rFonts w:ascii="Calibri" w:hAnsi="Calibri" w:cs="Arial"/>
        </w:rPr>
        <w:t>Corrective action ordered (if any):</w:t>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43DEC4DA" w14:textId="77777777" w:rsidR="00520E9C" w:rsidRPr="00ED7A9F" w:rsidRDefault="00520E9C">
      <w:pPr>
        <w:spacing w:before="120" w:after="120"/>
        <w:rPr>
          <w:rFonts w:ascii="Calibri" w:hAnsi="Calibri" w:cs="Arial"/>
          <w:u w:val="single"/>
        </w:rPr>
      </w:pP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5432CB2B" w14:textId="77777777" w:rsidR="00520E9C" w:rsidRPr="00ED7A9F" w:rsidRDefault="00520E9C" w:rsidP="008D57B6">
      <w:pPr>
        <w:spacing w:before="120" w:after="120"/>
        <w:rPr>
          <w:rFonts w:ascii="Calibri" w:hAnsi="Calibri" w:cs="Arial"/>
          <w:u w:val="single"/>
        </w:rPr>
      </w:pPr>
      <w:r w:rsidRPr="00ED7A9F">
        <w:rPr>
          <w:rFonts w:ascii="Calibri" w:hAnsi="Calibri" w:cs="Arial"/>
        </w:rPr>
        <w:t>J</w:t>
      </w:r>
      <w:r w:rsidR="008032B6" w:rsidRPr="00ED7A9F">
        <w:rPr>
          <w:rFonts w:ascii="Calibri" w:hAnsi="Calibri" w:cs="Arial"/>
        </w:rPr>
        <w:t>HSC Member</w:t>
      </w:r>
      <w:r w:rsidR="008032B6" w:rsidRPr="00ED7A9F">
        <w:rPr>
          <w:rFonts w:ascii="Calibri" w:hAnsi="Calibri" w:cs="Arial"/>
        </w:rPr>
        <w:tab/>
      </w:r>
      <w:r w:rsidR="008032B6" w:rsidRPr="00ED7A9F">
        <w:rPr>
          <w:rFonts w:ascii="Calibri" w:hAnsi="Calibri" w:cs="Arial"/>
        </w:rPr>
        <w:tab/>
      </w:r>
      <w:r w:rsidR="008D57B6" w:rsidRPr="00ED7A9F">
        <w:rPr>
          <w:rFonts w:ascii="Calibri" w:hAnsi="Calibri" w:cs="Arial"/>
        </w:rPr>
        <w:tab/>
      </w:r>
      <w:r w:rsidR="008032B6" w:rsidRPr="00ED7A9F">
        <w:rPr>
          <w:rFonts w:ascii="Calibri" w:hAnsi="Calibri" w:cs="Arial"/>
        </w:rPr>
        <w:t>Employee</w:t>
      </w:r>
      <w:r w:rsidR="008032B6" w:rsidRPr="00ED7A9F">
        <w:rPr>
          <w:rFonts w:ascii="Calibri" w:hAnsi="Calibri" w:cs="Arial"/>
        </w:rPr>
        <w:tab/>
      </w:r>
      <w:r w:rsidR="008032B6" w:rsidRPr="00ED7A9F">
        <w:rPr>
          <w:rFonts w:ascii="Calibri" w:hAnsi="Calibri" w:cs="Arial"/>
        </w:rPr>
        <w:tab/>
      </w:r>
      <w:r w:rsidR="008032B6" w:rsidRPr="00ED7A9F">
        <w:rPr>
          <w:rFonts w:ascii="Calibri" w:hAnsi="Calibri" w:cs="Arial"/>
        </w:rPr>
        <w:tab/>
      </w:r>
      <w:r w:rsidR="008032B6" w:rsidRPr="00ED7A9F">
        <w:rPr>
          <w:rFonts w:ascii="Calibri" w:hAnsi="Calibri" w:cs="Arial"/>
        </w:rPr>
        <w:tab/>
        <w:t>HR</w:t>
      </w:r>
      <w:r w:rsidRPr="00ED7A9F">
        <w:rPr>
          <w:rFonts w:ascii="Calibri" w:hAnsi="Calibri" w:cs="Arial"/>
        </w:rPr>
        <w:t xml:space="preserve"> Department</w:t>
      </w:r>
    </w:p>
    <w:p w14:paraId="3BA900A5" w14:textId="77777777" w:rsidR="00520E9C" w:rsidRPr="00ED7A9F" w:rsidRDefault="00520E9C">
      <w:pPr>
        <w:tabs>
          <w:tab w:val="left" w:pos="720"/>
          <w:tab w:val="left" w:pos="1440"/>
          <w:tab w:val="left" w:pos="2160"/>
          <w:tab w:val="left" w:pos="2880"/>
          <w:tab w:val="left" w:pos="3600"/>
          <w:tab w:val="left" w:pos="4320"/>
          <w:tab w:val="left" w:pos="4728"/>
        </w:tabs>
        <w:spacing w:before="120" w:after="120"/>
        <w:rPr>
          <w:rFonts w:ascii="Calibri" w:hAnsi="Calibri" w:cs="Arial"/>
          <w:u w:val="single"/>
        </w:rPr>
      </w:pPr>
      <w:r w:rsidRPr="00ED7A9F">
        <w:rPr>
          <w:rFonts w:ascii="Calibri" w:hAnsi="Calibri" w:cs="Arial"/>
          <w:u w:val="single"/>
        </w:rPr>
        <w:tab/>
      </w:r>
      <w:r w:rsidRPr="00ED7A9F">
        <w:rPr>
          <w:rFonts w:ascii="Calibri" w:hAnsi="Calibri" w:cs="Arial"/>
          <w:u w:val="single"/>
        </w:rPr>
        <w:tab/>
        <w:t xml:space="preserve">         </w:t>
      </w:r>
      <w:r w:rsidRPr="00ED7A9F">
        <w:rPr>
          <w:rFonts w:ascii="Calibri" w:hAnsi="Calibri" w:cs="Arial"/>
        </w:rPr>
        <w:t xml:space="preserve">       </w:t>
      </w:r>
      <w:r w:rsidRPr="00ED7A9F">
        <w:rPr>
          <w:rFonts w:ascii="Calibri" w:hAnsi="Calibri" w:cs="Arial"/>
        </w:rPr>
        <w:tab/>
      </w:r>
      <w:r w:rsidRPr="00ED7A9F">
        <w:rPr>
          <w:rFonts w:ascii="Calibri" w:hAnsi="Calibri" w:cs="Arial"/>
          <w:u w:val="single"/>
        </w:rPr>
        <w:tab/>
      </w:r>
      <w:r w:rsidRPr="00ED7A9F">
        <w:rPr>
          <w:rFonts w:ascii="Calibri" w:hAnsi="Calibri" w:cs="Arial"/>
          <w:u w:val="single"/>
        </w:rPr>
        <w:tab/>
      </w:r>
      <w:r w:rsidRPr="00ED7A9F">
        <w:rPr>
          <w:rFonts w:ascii="Calibri" w:hAnsi="Calibri" w:cs="Arial"/>
          <w:u w:val="single"/>
        </w:rPr>
        <w:tab/>
      </w:r>
    </w:p>
    <w:p w14:paraId="5D8A937B" w14:textId="77777777" w:rsidR="00520E9C" w:rsidRPr="00ED7A9F" w:rsidRDefault="00520E9C">
      <w:pPr>
        <w:tabs>
          <w:tab w:val="left" w:pos="720"/>
          <w:tab w:val="left" w:pos="1440"/>
          <w:tab w:val="left" w:pos="2160"/>
          <w:tab w:val="left" w:pos="2880"/>
          <w:tab w:val="left" w:pos="3600"/>
          <w:tab w:val="left" w:pos="4320"/>
          <w:tab w:val="left" w:pos="4728"/>
        </w:tabs>
        <w:spacing w:before="120" w:after="120"/>
        <w:rPr>
          <w:rFonts w:ascii="Calibri" w:hAnsi="Calibri" w:cs="Arial"/>
        </w:rPr>
      </w:pPr>
      <w:r w:rsidRPr="00ED7A9F">
        <w:rPr>
          <w:rFonts w:ascii="Calibri" w:hAnsi="Calibri" w:cs="Arial"/>
        </w:rPr>
        <w:t>Department Head</w:t>
      </w:r>
      <w:r w:rsidRPr="00ED7A9F">
        <w:rPr>
          <w:rFonts w:ascii="Calibri" w:hAnsi="Calibri" w:cs="Arial"/>
        </w:rPr>
        <w:tab/>
      </w:r>
      <w:r w:rsidRPr="00ED7A9F">
        <w:rPr>
          <w:rFonts w:ascii="Calibri" w:hAnsi="Calibri" w:cs="Arial"/>
        </w:rPr>
        <w:tab/>
        <w:t>Supervisor</w:t>
      </w:r>
    </w:p>
    <w:p w14:paraId="2848B1D9" w14:textId="77777777" w:rsidR="0071068B" w:rsidRPr="00ED7A9F" w:rsidRDefault="0071068B">
      <w:pPr>
        <w:tabs>
          <w:tab w:val="left" w:pos="720"/>
          <w:tab w:val="left" w:pos="1440"/>
          <w:tab w:val="left" w:pos="2160"/>
          <w:tab w:val="left" w:pos="2880"/>
          <w:tab w:val="left" w:pos="3600"/>
          <w:tab w:val="left" w:pos="4320"/>
          <w:tab w:val="left" w:pos="4728"/>
        </w:tabs>
        <w:spacing w:before="120" w:after="120"/>
        <w:rPr>
          <w:rFonts w:ascii="Calibri" w:hAnsi="Calibri" w:cs="Arial"/>
        </w:rPr>
      </w:pPr>
      <w:r w:rsidRPr="00ED7A9F">
        <w:rPr>
          <w:rFonts w:ascii="Calibri" w:hAnsi="Calibri" w:cs="Arial"/>
        </w:rPr>
        <w:t xml:space="preserve">Copies to: </w:t>
      </w:r>
    </w:p>
    <w:p w14:paraId="07DB9559" w14:textId="77777777" w:rsidR="008D57B6" w:rsidRPr="00ED7A9F" w:rsidRDefault="0071068B" w:rsidP="008D57B6">
      <w:pPr>
        <w:numPr>
          <w:ilvl w:val="0"/>
          <w:numId w:val="40"/>
        </w:numPr>
        <w:tabs>
          <w:tab w:val="left" w:pos="720"/>
          <w:tab w:val="left" w:pos="1440"/>
          <w:tab w:val="left" w:pos="2160"/>
          <w:tab w:val="left" w:pos="2880"/>
          <w:tab w:val="left" w:pos="3600"/>
          <w:tab w:val="left" w:pos="4320"/>
          <w:tab w:val="left" w:pos="4728"/>
        </w:tabs>
        <w:spacing w:before="120" w:after="120"/>
        <w:rPr>
          <w:rFonts w:ascii="Calibri" w:hAnsi="Calibri" w:cs="Arial"/>
        </w:rPr>
      </w:pPr>
      <w:r w:rsidRPr="00ED7A9F">
        <w:rPr>
          <w:rFonts w:ascii="Calibri" w:hAnsi="Calibri" w:cs="Arial"/>
        </w:rPr>
        <w:t>Senior Management</w:t>
      </w:r>
    </w:p>
    <w:p w14:paraId="0DFD1DB3" w14:textId="77777777" w:rsidR="0071068B" w:rsidRPr="00ED7A9F" w:rsidRDefault="0071068B" w:rsidP="008D57B6">
      <w:pPr>
        <w:numPr>
          <w:ilvl w:val="0"/>
          <w:numId w:val="40"/>
        </w:numPr>
        <w:tabs>
          <w:tab w:val="left" w:pos="720"/>
          <w:tab w:val="left" w:pos="1440"/>
          <w:tab w:val="left" w:pos="2160"/>
          <w:tab w:val="left" w:pos="2880"/>
          <w:tab w:val="left" w:pos="3600"/>
          <w:tab w:val="left" w:pos="4320"/>
          <w:tab w:val="left" w:pos="4728"/>
        </w:tabs>
        <w:spacing w:before="120" w:after="120"/>
        <w:rPr>
          <w:rFonts w:ascii="Calibri" w:hAnsi="Calibri" w:cs="Arial"/>
        </w:rPr>
      </w:pPr>
      <w:r w:rsidRPr="00ED7A9F">
        <w:rPr>
          <w:rFonts w:ascii="Calibri" w:hAnsi="Calibri" w:cs="Arial"/>
        </w:rPr>
        <w:t>Management- Supervisor/Manager/Department Head</w:t>
      </w:r>
    </w:p>
    <w:p w14:paraId="42690F81" w14:textId="77777777" w:rsidR="0071068B" w:rsidRPr="00ED7A9F" w:rsidRDefault="0071068B" w:rsidP="008D57B6">
      <w:pPr>
        <w:numPr>
          <w:ilvl w:val="0"/>
          <w:numId w:val="40"/>
        </w:numPr>
        <w:tabs>
          <w:tab w:val="left" w:pos="720"/>
          <w:tab w:val="left" w:pos="1440"/>
          <w:tab w:val="left" w:pos="2160"/>
          <w:tab w:val="left" w:pos="2880"/>
          <w:tab w:val="left" w:pos="3600"/>
          <w:tab w:val="left" w:pos="4320"/>
          <w:tab w:val="left" w:pos="4728"/>
        </w:tabs>
        <w:spacing w:before="120" w:after="120"/>
        <w:rPr>
          <w:rFonts w:ascii="Calibri" w:hAnsi="Calibri" w:cs="Arial"/>
        </w:rPr>
      </w:pPr>
      <w:r w:rsidRPr="00ED7A9F">
        <w:rPr>
          <w:rFonts w:ascii="Calibri" w:hAnsi="Calibri" w:cs="Arial"/>
        </w:rPr>
        <w:t xml:space="preserve">JHSC </w:t>
      </w:r>
      <w:r w:rsidR="00DD0747" w:rsidRPr="00ED7A9F">
        <w:rPr>
          <w:rFonts w:ascii="Calibri" w:hAnsi="Calibri" w:cs="Arial"/>
        </w:rPr>
        <w:t xml:space="preserve">or other worker representative </w:t>
      </w:r>
    </w:p>
    <w:sectPr w:rsidR="0071068B" w:rsidRPr="00ED7A9F" w:rsidSect="00D831A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0" w:right="1080" w:bottom="360" w:left="1800" w:header="180" w:footer="1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9B2C" w14:textId="77777777" w:rsidR="009E5118" w:rsidRDefault="009E5118">
      <w:r>
        <w:separator/>
      </w:r>
    </w:p>
  </w:endnote>
  <w:endnote w:type="continuationSeparator" w:id="0">
    <w:p w14:paraId="005D8F92" w14:textId="77777777" w:rsidR="009E5118" w:rsidRDefault="009E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79C0" w14:textId="77777777" w:rsidR="00491BA0" w:rsidRDefault="00491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E767" w14:textId="77777777" w:rsidR="00DD64F0" w:rsidRDefault="00DD64F0" w:rsidP="00D831AA">
    <w:pPr>
      <w:pStyle w:val="Footer"/>
      <w:rPr>
        <w:rFonts w:ascii="Calibri" w:hAnsi="Calibri"/>
        <w:color w:val="7F7F7F"/>
        <w:sz w:val="18"/>
      </w:rPr>
    </w:pPr>
  </w:p>
  <w:p w14:paraId="22701C35" w14:textId="41614E8E" w:rsidR="00DD64F0" w:rsidRDefault="00DD64F0" w:rsidP="00D831AA">
    <w:pPr>
      <w:pStyle w:val="Footer"/>
      <w:rPr>
        <w:i/>
        <w:sz w:val="18"/>
      </w:rPr>
    </w:pPr>
  </w:p>
  <w:p w14:paraId="3775962E" w14:textId="4D0F7CD2" w:rsidR="00DD64F0" w:rsidRDefault="00DD64F0" w:rsidP="00D831AA">
    <w:pPr>
      <w:pStyle w:val="Footer"/>
      <w:rPr>
        <w:rFonts w:ascii="Arial" w:hAnsi="Arial"/>
        <w:b/>
        <w:sz w:val="20"/>
      </w:rPr>
    </w:pPr>
    <w:r>
      <w:tab/>
    </w:r>
    <w:r w:rsidRPr="009C1399">
      <w:rPr>
        <w:sz w:val="18"/>
      </w:rPr>
      <w:fldChar w:fldCharType="begin"/>
    </w:r>
    <w:r w:rsidRPr="009C1399">
      <w:rPr>
        <w:sz w:val="18"/>
      </w:rPr>
      <w:instrText xml:space="preserve"> PAGE   \* MERGEFORMAT </w:instrText>
    </w:r>
    <w:r w:rsidRPr="009C1399">
      <w:rPr>
        <w:sz w:val="18"/>
      </w:rPr>
      <w:fldChar w:fldCharType="separate"/>
    </w:r>
    <w:r w:rsidR="002A5E2F" w:rsidRPr="002A5E2F">
      <w:rPr>
        <w:b/>
        <w:noProof/>
        <w:sz w:val="18"/>
      </w:rPr>
      <w:t>10</w:t>
    </w:r>
    <w:r w:rsidRPr="009C1399">
      <w:rPr>
        <w:sz w:val="18"/>
      </w:rPr>
      <w:fldChar w:fldCharType="end"/>
    </w:r>
    <w:r w:rsidRPr="009C1399">
      <w:rPr>
        <w:b/>
        <w:sz w:val="18"/>
      </w:rPr>
      <w:t xml:space="preserve"> </w:t>
    </w:r>
    <w:r w:rsidRPr="009C1399">
      <w:rPr>
        <w:sz w:val="18"/>
      </w:rPr>
      <w:t>|</w:t>
    </w:r>
    <w:r w:rsidRPr="009C1399">
      <w:rPr>
        <w:b/>
        <w:sz w:val="18"/>
      </w:rPr>
      <w:t xml:space="preserve"> </w:t>
    </w:r>
    <w:r w:rsidRPr="009C1399">
      <w:rPr>
        <w:color w:val="7F7F7F"/>
        <w:spacing w:val="60"/>
        <w:sz w:val="18"/>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2E8B" w14:textId="77777777" w:rsidR="00DD64F0" w:rsidRDefault="00DD64F0" w:rsidP="00D831AA">
    <w:pPr>
      <w:pStyle w:val="Footer"/>
      <w:rPr>
        <w:rFonts w:ascii="Calibri" w:hAnsi="Calibri"/>
        <w:color w:val="7F7F7F"/>
        <w:sz w:val="18"/>
      </w:rPr>
    </w:pPr>
  </w:p>
  <w:p w14:paraId="51BD1E1E" w14:textId="26066316" w:rsidR="00DD64F0" w:rsidRDefault="00DD64F0" w:rsidP="00491BA0">
    <w:pPr>
      <w:pStyle w:val="Footer"/>
    </w:pPr>
    <w:r w:rsidRPr="002C18CD">
      <w:rPr>
        <w:rFonts w:ascii="Calibri" w:hAnsi="Calibri"/>
        <w:color w:val="762123"/>
        <w:sz w:val="18"/>
      </w:rPr>
      <w:t>|</w:t>
    </w:r>
    <w:r>
      <w:tab/>
    </w:r>
    <w:r w:rsidRPr="009C1399">
      <w:rPr>
        <w:sz w:val="18"/>
      </w:rPr>
      <w:fldChar w:fldCharType="begin"/>
    </w:r>
    <w:r w:rsidRPr="009C1399">
      <w:rPr>
        <w:sz w:val="18"/>
      </w:rPr>
      <w:instrText xml:space="preserve"> PAGE   \* MERGEFORMAT </w:instrText>
    </w:r>
    <w:r w:rsidRPr="009C1399">
      <w:rPr>
        <w:sz w:val="18"/>
      </w:rPr>
      <w:fldChar w:fldCharType="separate"/>
    </w:r>
    <w:r w:rsidR="002A5E2F" w:rsidRPr="002A5E2F">
      <w:rPr>
        <w:b/>
        <w:noProof/>
        <w:sz w:val="18"/>
      </w:rPr>
      <w:t>1</w:t>
    </w:r>
    <w:r w:rsidRPr="009C1399">
      <w:rPr>
        <w:sz w:val="18"/>
      </w:rPr>
      <w:fldChar w:fldCharType="end"/>
    </w:r>
    <w:r w:rsidRPr="009C1399">
      <w:rPr>
        <w:b/>
        <w:sz w:val="18"/>
      </w:rPr>
      <w:t xml:space="preserve"> </w:t>
    </w:r>
    <w:r w:rsidRPr="009C1399">
      <w:rPr>
        <w:sz w:val="18"/>
      </w:rPr>
      <w:t>|</w:t>
    </w:r>
    <w:r w:rsidRPr="009C1399">
      <w:rPr>
        <w:b/>
        <w:sz w:val="18"/>
      </w:rPr>
      <w:t xml:space="preserve"> </w:t>
    </w:r>
    <w:r w:rsidRPr="009C1399">
      <w:rPr>
        <w:color w:val="7F7F7F"/>
        <w:spacing w:val="60"/>
        <w:sz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F3F4" w14:textId="77777777" w:rsidR="009E5118" w:rsidRDefault="009E5118">
      <w:r>
        <w:separator/>
      </w:r>
    </w:p>
  </w:footnote>
  <w:footnote w:type="continuationSeparator" w:id="0">
    <w:p w14:paraId="28C641A9" w14:textId="77777777" w:rsidR="009E5118" w:rsidRDefault="009E5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BC35" w14:textId="77777777" w:rsidR="00491BA0" w:rsidRDefault="00491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2C00" w14:textId="76997E55" w:rsidR="00DD64F0" w:rsidRDefault="00DD64F0"/>
  <w:p w14:paraId="30D1E414" w14:textId="77777777" w:rsidR="00DD64F0" w:rsidRDefault="00DD64F0"/>
  <w:p w14:paraId="7F279234" w14:textId="77777777" w:rsidR="00DD64F0" w:rsidRDefault="00DD64F0" w:rsidP="00D83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E424" w14:textId="643F973A" w:rsidR="00DD64F0" w:rsidRDefault="00DD64F0">
    <w:r>
      <w:br/>
    </w:r>
  </w:p>
  <w:p w14:paraId="1D7B1013" w14:textId="77777777" w:rsidR="00DD64F0" w:rsidRDefault="00DD6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E0C"/>
    <w:multiLevelType w:val="hybridMultilevel"/>
    <w:tmpl w:val="0D084220"/>
    <w:lvl w:ilvl="0" w:tplc="A9D6FCE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E4B58"/>
    <w:multiLevelType w:val="hybridMultilevel"/>
    <w:tmpl w:val="A32A2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0E24"/>
    <w:multiLevelType w:val="hybridMultilevel"/>
    <w:tmpl w:val="749E581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090D7721"/>
    <w:multiLevelType w:val="hybridMultilevel"/>
    <w:tmpl w:val="69068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93596"/>
    <w:multiLevelType w:val="hybridMultilevel"/>
    <w:tmpl w:val="1736CB92"/>
    <w:lvl w:ilvl="0" w:tplc="A9D6FCE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5647BF"/>
    <w:multiLevelType w:val="hybridMultilevel"/>
    <w:tmpl w:val="2D4C14B6"/>
    <w:lvl w:ilvl="0" w:tplc="70E2F24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AB7BA3"/>
    <w:multiLevelType w:val="hybridMultilevel"/>
    <w:tmpl w:val="FB20813C"/>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DE2758"/>
    <w:multiLevelType w:val="hybridMultilevel"/>
    <w:tmpl w:val="0B448DCC"/>
    <w:lvl w:ilvl="0" w:tplc="A9D6FC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1284B"/>
    <w:multiLevelType w:val="hybridMultilevel"/>
    <w:tmpl w:val="DD746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444B1"/>
    <w:multiLevelType w:val="hybridMultilevel"/>
    <w:tmpl w:val="FC46CE3E"/>
    <w:lvl w:ilvl="0" w:tplc="AD6A27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8272E"/>
    <w:multiLevelType w:val="hybridMultilevel"/>
    <w:tmpl w:val="A746B0E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7177894"/>
    <w:multiLevelType w:val="hybridMultilevel"/>
    <w:tmpl w:val="1C008EEE"/>
    <w:lvl w:ilvl="0" w:tplc="50ECC2D8">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8408FA"/>
    <w:multiLevelType w:val="hybridMultilevel"/>
    <w:tmpl w:val="0540D8C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1E7B16A9"/>
    <w:multiLevelType w:val="hybridMultilevel"/>
    <w:tmpl w:val="CFEE6836"/>
    <w:lvl w:ilvl="0" w:tplc="FFFFFFFF">
      <w:start w:val="1"/>
      <w:numFmt w:val="upperLetter"/>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0A51E9D"/>
    <w:multiLevelType w:val="hybridMultilevel"/>
    <w:tmpl w:val="510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620181"/>
    <w:multiLevelType w:val="hybridMultilevel"/>
    <w:tmpl w:val="688E99EC"/>
    <w:lvl w:ilvl="0" w:tplc="FFFFFFFF">
      <w:start w:val="1"/>
      <w:numFmt w:val="decimal"/>
      <w:lvlText w:val="%1."/>
      <w:lvlJc w:val="left"/>
      <w:pPr>
        <w:tabs>
          <w:tab w:val="num" w:pos="1080"/>
        </w:tabs>
        <w:ind w:left="1080" w:hanging="720"/>
      </w:pPr>
      <w:rPr>
        <w:rFonts w:hint="default"/>
      </w:rPr>
    </w:lvl>
    <w:lvl w:ilvl="1" w:tplc="FFFFFFFF">
      <w:start w:val="4"/>
      <w:numFmt w:val="upperRoman"/>
      <w:lvlText w:val="%2&gt;"/>
      <w:lvlJc w:val="left"/>
      <w:pPr>
        <w:tabs>
          <w:tab w:val="num" w:pos="1800"/>
        </w:tabs>
        <w:ind w:left="1800" w:hanging="720"/>
      </w:pPr>
      <w:rPr>
        <w:rFonts w:hint="default"/>
      </w:rPr>
    </w:lvl>
    <w:lvl w:ilvl="2" w:tplc="FFFFFFFF">
      <w:start w:val="4"/>
      <w:numFmt w:val="upperRoman"/>
      <w:lvlText w:val="%3."/>
      <w:lvlJc w:val="left"/>
      <w:pPr>
        <w:tabs>
          <w:tab w:val="num" w:pos="2700"/>
        </w:tabs>
        <w:ind w:left="2700" w:hanging="720"/>
      </w:pPr>
      <w:rPr>
        <w:rFonts w:hint="default"/>
      </w:rPr>
    </w:lvl>
    <w:lvl w:ilvl="3" w:tplc="FFFFFFFF">
      <w:start w:val="1"/>
      <w:numFmt w:val="upperLetter"/>
      <w:lvlText w:val="%4."/>
      <w:lvlJc w:val="left"/>
      <w:pPr>
        <w:tabs>
          <w:tab w:val="num" w:pos="3240"/>
        </w:tabs>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74E1D33"/>
    <w:multiLevelType w:val="hybridMultilevel"/>
    <w:tmpl w:val="E6003E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63BDA"/>
    <w:multiLevelType w:val="hybridMultilevel"/>
    <w:tmpl w:val="B7DC1A64"/>
    <w:lvl w:ilvl="0" w:tplc="A9D6FCE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C0525"/>
    <w:multiLevelType w:val="hybridMultilevel"/>
    <w:tmpl w:val="1A34BF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F1D2ABA"/>
    <w:multiLevelType w:val="hybridMultilevel"/>
    <w:tmpl w:val="C8CE0CA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2F3A09B9"/>
    <w:multiLevelType w:val="hybridMultilevel"/>
    <w:tmpl w:val="5DAE3D6C"/>
    <w:lvl w:ilvl="0" w:tplc="A464008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C5EFA"/>
    <w:multiLevelType w:val="hybridMultilevel"/>
    <w:tmpl w:val="67208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23E43"/>
    <w:multiLevelType w:val="hybridMultilevel"/>
    <w:tmpl w:val="B6FA47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E569F5"/>
    <w:multiLevelType w:val="hybridMultilevel"/>
    <w:tmpl w:val="A41AFCB0"/>
    <w:lvl w:ilvl="0" w:tplc="FFFFFFFF">
      <w:start w:val="1"/>
      <w:numFmt w:val="decimal"/>
      <w:lvlText w:val="%1."/>
      <w:lvlJc w:val="left"/>
      <w:pPr>
        <w:tabs>
          <w:tab w:val="num" w:pos="1080"/>
        </w:tabs>
        <w:ind w:left="1080" w:hanging="72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9CE61FD"/>
    <w:multiLevelType w:val="hybridMultilevel"/>
    <w:tmpl w:val="06648D16"/>
    <w:lvl w:ilvl="0" w:tplc="A464008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73E67"/>
    <w:multiLevelType w:val="hybridMultilevel"/>
    <w:tmpl w:val="D876B85E"/>
    <w:lvl w:ilvl="0" w:tplc="7018CA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35067A"/>
    <w:multiLevelType w:val="singleLevel"/>
    <w:tmpl w:val="6F8A8F54"/>
    <w:lvl w:ilvl="0">
      <w:start w:val="1"/>
      <w:numFmt w:val="upperRoman"/>
      <w:lvlText w:val="%1."/>
      <w:lvlJc w:val="left"/>
      <w:pPr>
        <w:tabs>
          <w:tab w:val="num" w:pos="720"/>
        </w:tabs>
        <w:ind w:left="720" w:hanging="720"/>
      </w:pPr>
      <w:rPr>
        <w:rFonts w:hint="default"/>
        <w:b/>
      </w:rPr>
    </w:lvl>
  </w:abstractNum>
  <w:abstractNum w:abstractNumId="27" w15:restartNumberingAfterBreak="0">
    <w:nsid w:val="462D6891"/>
    <w:multiLevelType w:val="hybridMultilevel"/>
    <w:tmpl w:val="9ED8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C6CCB"/>
    <w:multiLevelType w:val="hybridMultilevel"/>
    <w:tmpl w:val="586A4D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5D2F5E"/>
    <w:multiLevelType w:val="hybridMultilevel"/>
    <w:tmpl w:val="C040D94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0" w15:restartNumberingAfterBreak="0">
    <w:nsid w:val="4F5C3F60"/>
    <w:multiLevelType w:val="hybridMultilevel"/>
    <w:tmpl w:val="213AFB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17B2F91"/>
    <w:multiLevelType w:val="hybridMultilevel"/>
    <w:tmpl w:val="18AA9830"/>
    <w:lvl w:ilvl="0" w:tplc="A464008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C51D94"/>
    <w:multiLevelType w:val="hybridMultilevel"/>
    <w:tmpl w:val="65829946"/>
    <w:lvl w:ilvl="0" w:tplc="DA98B294">
      <w:start w:val="1"/>
      <w:numFmt w:val="upperLett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F39B2"/>
    <w:multiLevelType w:val="hybridMultilevel"/>
    <w:tmpl w:val="6ED204A8"/>
    <w:lvl w:ilvl="0" w:tplc="EE305A9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D24A41"/>
    <w:multiLevelType w:val="hybridMultilevel"/>
    <w:tmpl w:val="E84EB64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F1146F3"/>
    <w:multiLevelType w:val="hybridMultilevel"/>
    <w:tmpl w:val="9F8C3996"/>
    <w:lvl w:ilvl="0" w:tplc="FFFFFFFF">
      <w:start w:val="1"/>
      <w:numFmt w:val="decimal"/>
      <w:lvlText w:val="%1."/>
      <w:lvlJc w:val="left"/>
      <w:pPr>
        <w:tabs>
          <w:tab w:val="num" w:pos="1080"/>
        </w:tabs>
        <w:ind w:left="1080" w:hanging="360"/>
      </w:pPr>
      <w:rPr>
        <w:rFonts w:hint="default"/>
      </w:rPr>
    </w:lvl>
    <w:lvl w:ilvl="1" w:tplc="FFFFFFFF">
      <w:start w:val="3"/>
      <w:numFmt w:val="upperRoman"/>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668B2BC6"/>
    <w:multiLevelType w:val="hybridMultilevel"/>
    <w:tmpl w:val="EEF034D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BF607E"/>
    <w:multiLevelType w:val="hybridMultilevel"/>
    <w:tmpl w:val="0664A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A5AAC"/>
    <w:multiLevelType w:val="hybridMultilevel"/>
    <w:tmpl w:val="2CCE2FDA"/>
    <w:lvl w:ilvl="0" w:tplc="FFFFFFFF">
      <w:start w:val="1"/>
      <w:numFmt w:val="decimal"/>
      <w:lvlText w:val="%1."/>
      <w:lvlJc w:val="left"/>
      <w:pPr>
        <w:tabs>
          <w:tab w:val="num" w:pos="1440"/>
        </w:tabs>
        <w:ind w:left="1440" w:hanging="720"/>
      </w:pPr>
      <w:rPr>
        <w:rFonts w:hint="default"/>
      </w:rPr>
    </w:lvl>
    <w:lvl w:ilvl="1" w:tplc="FFFFFFFF">
      <w:start w:val="1"/>
      <w:numFmt w:val="lowerRoman"/>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15:restartNumberingAfterBreak="0">
    <w:nsid w:val="6B5F7C19"/>
    <w:multiLevelType w:val="hybridMultilevel"/>
    <w:tmpl w:val="61D2293C"/>
    <w:lvl w:ilvl="0" w:tplc="A9D6FCE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257397"/>
    <w:multiLevelType w:val="hybridMultilevel"/>
    <w:tmpl w:val="842AD8D2"/>
    <w:lvl w:ilvl="0" w:tplc="A464008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50C3A"/>
    <w:multiLevelType w:val="hybridMultilevel"/>
    <w:tmpl w:val="B2969D8A"/>
    <w:lvl w:ilvl="0" w:tplc="FFFFFFFF">
      <w:start w:val="1"/>
      <w:numFmt w:val="upperLetter"/>
      <w:lvlText w:val="%1."/>
      <w:lvlJc w:val="left"/>
      <w:pPr>
        <w:tabs>
          <w:tab w:val="num" w:pos="1440"/>
        </w:tabs>
        <w:ind w:left="1440" w:hanging="720"/>
      </w:pPr>
      <w:rPr>
        <w:rFonts w:hint="default"/>
        <w:b/>
      </w:rPr>
    </w:lvl>
    <w:lvl w:ilvl="1" w:tplc="FFFFFFFF">
      <w:start w:val="1"/>
      <w:numFmt w:val="decimal"/>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79BA31F8"/>
    <w:multiLevelType w:val="hybridMultilevel"/>
    <w:tmpl w:val="590EC28A"/>
    <w:lvl w:ilvl="0" w:tplc="A464008E">
      <w:start w:val="1"/>
      <w:numFmt w:val="bullet"/>
      <w:lvlText w:val=""/>
      <w:lvlJc w:val="left"/>
      <w:pPr>
        <w:ind w:left="1080" w:hanging="360"/>
      </w:pPr>
      <w:rPr>
        <w:rFonts w:ascii="Symbol" w:hAnsi="Symbol"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044D2B"/>
    <w:multiLevelType w:val="hybridMultilevel"/>
    <w:tmpl w:val="66068F62"/>
    <w:lvl w:ilvl="0" w:tplc="A464008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1255">
    <w:abstractNumId w:val="6"/>
  </w:num>
  <w:num w:numId="2" w16cid:durableId="1028019167">
    <w:abstractNumId w:val="29"/>
    <w:lvlOverride w:ilvl="0">
      <w:lvl w:ilvl="0" w:tplc="FFFFFFFF">
        <w:numFmt w:val="bullet"/>
        <w:lvlText w:val=""/>
        <w:lvlJc w:val="left"/>
        <w:pPr>
          <w:tabs>
            <w:tab w:val="num" w:pos="720"/>
          </w:tabs>
          <w:ind w:left="720" w:hanging="360"/>
        </w:pPr>
        <w:rPr>
          <w:rFonts w:ascii="Wingdings" w:hAnsi="Wingdings" w:hint="default"/>
          <w:sz w:val="20"/>
        </w:rPr>
      </w:lvl>
    </w:lvlOverride>
  </w:num>
  <w:num w:numId="3" w16cid:durableId="1574270363">
    <w:abstractNumId w:val="30"/>
  </w:num>
  <w:num w:numId="4" w16cid:durableId="85661888">
    <w:abstractNumId w:val="12"/>
    <w:lvlOverride w:ilvl="0">
      <w:lvl w:ilvl="0" w:tplc="FFFFFFFF">
        <w:numFmt w:val="bullet"/>
        <w:lvlText w:val=""/>
        <w:lvlJc w:val="left"/>
        <w:pPr>
          <w:tabs>
            <w:tab w:val="num" w:pos="720"/>
          </w:tabs>
          <w:ind w:left="720" w:hanging="360"/>
        </w:pPr>
        <w:rPr>
          <w:rFonts w:ascii="Wingdings" w:hAnsi="Wingdings" w:hint="default"/>
          <w:sz w:val="20"/>
        </w:rPr>
      </w:lvl>
    </w:lvlOverride>
  </w:num>
  <w:num w:numId="5" w16cid:durableId="591554156">
    <w:abstractNumId w:val="12"/>
    <w:lvlOverride w:ilvl="0">
      <w:lvl w:ilvl="0" w:tplc="FFFFFFFF">
        <w:numFmt w:val="bullet"/>
        <w:lvlText w:val=""/>
        <w:lvlJc w:val="left"/>
        <w:pPr>
          <w:tabs>
            <w:tab w:val="num" w:pos="720"/>
          </w:tabs>
          <w:ind w:left="720" w:hanging="360"/>
        </w:pPr>
        <w:rPr>
          <w:rFonts w:ascii="Wingdings" w:hAnsi="Wingdings" w:hint="default"/>
          <w:sz w:val="20"/>
        </w:rPr>
      </w:lvl>
    </w:lvlOverride>
    <w:lvlOverride w:ilvl="1">
      <w:lvl w:ilvl="1" w:tplc="FFFFFFFF">
        <w:numFmt w:val="bullet"/>
        <w:lvlText w:val=""/>
        <w:lvlJc w:val="left"/>
        <w:pPr>
          <w:tabs>
            <w:tab w:val="num" w:pos="1440"/>
          </w:tabs>
          <w:ind w:left="1440" w:hanging="360"/>
        </w:pPr>
        <w:rPr>
          <w:rFonts w:ascii="Wingdings" w:hAnsi="Wingdings" w:hint="default"/>
          <w:sz w:val="20"/>
        </w:rPr>
      </w:lvl>
    </w:lvlOverride>
  </w:num>
  <w:num w:numId="6" w16cid:durableId="344745279">
    <w:abstractNumId w:val="12"/>
    <w:lvlOverride w:ilvl="0">
      <w:lvl w:ilvl="0" w:tplc="FFFFFFFF">
        <w:numFmt w:val="bullet"/>
        <w:lvlText w:val=""/>
        <w:lvlJc w:val="left"/>
        <w:pPr>
          <w:tabs>
            <w:tab w:val="num" w:pos="720"/>
          </w:tabs>
          <w:ind w:left="720" w:hanging="360"/>
        </w:pPr>
        <w:rPr>
          <w:rFonts w:ascii="Wingdings" w:hAnsi="Wingdings" w:hint="default"/>
          <w:sz w:val="20"/>
        </w:rPr>
      </w:lvl>
    </w:lvlOverride>
    <w:lvlOverride w:ilvl="1">
      <w:lvl w:ilvl="1" w:tplc="FFFFFFFF">
        <w:numFmt w:val="lowerLetter"/>
        <w:lvlText w:val="%2."/>
        <w:lvlJc w:val="left"/>
        <w:pPr>
          <w:tabs>
            <w:tab w:val="num" w:pos="1440"/>
          </w:tabs>
          <w:ind w:left="1440" w:hanging="360"/>
        </w:pPr>
      </w:lvl>
    </w:lvlOverride>
  </w:num>
  <w:num w:numId="7" w16cid:durableId="2018536857">
    <w:abstractNumId w:val="34"/>
  </w:num>
  <w:num w:numId="8" w16cid:durableId="1750080076">
    <w:abstractNumId w:val="19"/>
  </w:num>
  <w:num w:numId="9" w16cid:durableId="119879496">
    <w:abstractNumId w:val="35"/>
  </w:num>
  <w:num w:numId="10" w16cid:durableId="366486797">
    <w:abstractNumId w:val="41"/>
  </w:num>
  <w:num w:numId="11" w16cid:durableId="701637676">
    <w:abstractNumId w:val="23"/>
  </w:num>
  <w:num w:numId="12" w16cid:durableId="1544050604">
    <w:abstractNumId w:val="15"/>
  </w:num>
  <w:num w:numId="13" w16cid:durableId="698705796">
    <w:abstractNumId w:val="38"/>
  </w:num>
  <w:num w:numId="14" w16cid:durableId="220294474">
    <w:abstractNumId w:val="26"/>
  </w:num>
  <w:num w:numId="15" w16cid:durableId="2704987">
    <w:abstractNumId w:val="5"/>
  </w:num>
  <w:num w:numId="16" w16cid:durableId="1568345484">
    <w:abstractNumId w:val="33"/>
  </w:num>
  <w:num w:numId="17" w16cid:durableId="1512597803">
    <w:abstractNumId w:val="2"/>
  </w:num>
  <w:num w:numId="18" w16cid:durableId="1487282242">
    <w:abstractNumId w:val="22"/>
  </w:num>
  <w:num w:numId="19" w16cid:durableId="1316179930">
    <w:abstractNumId w:val="10"/>
  </w:num>
  <w:num w:numId="20" w16cid:durableId="420177332">
    <w:abstractNumId w:val="18"/>
  </w:num>
  <w:num w:numId="21" w16cid:durableId="2086222561">
    <w:abstractNumId w:val="17"/>
  </w:num>
  <w:num w:numId="22" w16cid:durableId="271280342">
    <w:abstractNumId w:val="39"/>
  </w:num>
  <w:num w:numId="23" w16cid:durableId="704908617">
    <w:abstractNumId w:val="32"/>
  </w:num>
  <w:num w:numId="24" w16cid:durableId="1248002526">
    <w:abstractNumId w:val="0"/>
  </w:num>
  <w:num w:numId="25" w16cid:durableId="1338801789">
    <w:abstractNumId w:val="4"/>
  </w:num>
  <w:num w:numId="26" w16cid:durableId="1511725355">
    <w:abstractNumId w:val="11"/>
  </w:num>
  <w:num w:numId="27" w16cid:durableId="1152481997">
    <w:abstractNumId w:val="14"/>
  </w:num>
  <w:num w:numId="28" w16cid:durableId="1276214581">
    <w:abstractNumId w:val="21"/>
  </w:num>
  <w:num w:numId="29" w16cid:durableId="453445763">
    <w:abstractNumId w:val="1"/>
  </w:num>
  <w:num w:numId="30" w16cid:durableId="1255356579">
    <w:abstractNumId w:val="13"/>
  </w:num>
  <w:num w:numId="31" w16cid:durableId="324671083">
    <w:abstractNumId w:val="7"/>
  </w:num>
  <w:num w:numId="32" w16cid:durableId="798228710">
    <w:abstractNumId w:val="36"/>
  </w:num>
  <w:num w:numId="33" w16cid:durableId="949093692">
    <w:abstractNumId w:val="3"/>
  </w:num>
  <w:num w:numId="34" w16cid:durableId="1987081546">
    <w:abstractNumId w:val="27"/>
  </w:num>
  <w:num w:numId="35" w16cid:durableId="2083986905">
    <w:abstractNumId w:val="16"/>
  </w:num>
  <w:num w:numId="36" w16cid:durableId="933513760">
    <w:abstractNumId w:val="37"/>
  </w:num>
  <w:num w:numId="37" w16cid:durableId="2081902064">
    <w:abstractNumId w:val="25"/>
  </w:num>
  <w:num w:numId="38" w16cid:durableId="1120999662">
    <w:abstractNumId w:val="8"/>
  </w:num>
  <w:num w:numId="39" w16cid:durableId="218253213">
    <w:abstractNumId w:val="28"/>
  </w:num>
  <w:num w:numId="40" w16cid:durableId="385494255">
    <w:abstractNumId w:val="9"/>
  </w:num>
  <w:num w:numId="41" w16cid:durableId="66001088">
    <w:abstractNumId w:val="43"/>
  </w:num>
  <w:num w:numId="42" w16cid:durableId="772819049">
    <w:abstractNumId w:val="24"/>
  </w:num>
  <w:num w:numId="43" w16cid:durableId="456871220">
    <w:abstractNumId w:val="42"/>
  </w:num>
  <w:num w:numId="44" w16cid:durableId="3476609">
    <w:abstractNumId w:val="40"/>
  </w:num>
  <w:num w:numId="45" w16cid:durableId="1934972444">
    <w:abstractNumId w:val="20"/>
  </w:num>
  <w:num w:numId="46" w16cid:durableId="7788361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EB"/>
    <w:rsid w:val="0002058E"/>
    <w:rsid w:val="00053CB0"/>
    <w:rsid w:val="00080A9A"/>
    <w:rsid w:val="00094D4A"/>
    <w:rsid w:val="000A35C1"/>
    <w:rsid w:val="000A4097"/>
    <w:rsid w:val="000C1A23"/>
    <w:rsid w:val="000C71B1"/>
    <w:rsid w:val="000F09A2"/>
    <w:rsid w:val="00104235"/>
    <w:rsid w:val="00136BDF"/>
    <w:rsid w:val="00150C53"/>
    <w:rsid w:val="00157632"/>
    <w:rsid w:val="00183156"/>
    <w:rsid w:val="001A4838"/>
    <w:rsid w:val="001D09FC"/>
    <w:rsid w:val="00224890"/>
    <w:rsid w:val="002316A5"/>
    <w:rsid w:val="002357BF"/>
    <w:rsid w:val="00240DCF"/>
    <w:rsid w:val="00254163"/>
    <w:rsid w:val="00254C70"/>
    <w:rsid w:val="00262FCE"/>
    <w:rsid w:val="00285BE9"/>
    <w:rsid w:val="002A41A3"/>
    <w:rsid w:val="002A5E2F"/>
    <w:rsid w:val="002B3441"/>
    <w:rsid w:val="00355736"/>
    <w:rsid w:val="00360472"/>
    <w:rsid w:val="0036783D"/>
    <w:rsid w:val="00414015"/>
    <w:rsid w:val="004271D1"/>
    <w:rsid w:val="00434506"/>
    <w:rsid w:val="00491BA0"/>
    <w:rsid w:val="0049551B"/>
    <w:rsid w:val="004A5B4B"/>
    <w:rsid w:val="004A7F45"/>
    <w:rsid w:val="004B7A23"/>
    <w:rsid w:val="004D19C5"/>
    <w:rsid w:val="004D3528"/>
    <w:rsid w:val="004E5F3D"/>
    <w:rsid w:val="00504FF0"/>
    <w:rsid w:val="00520E9C"/>
    <w:rsid w:val="005A40B3"/>
    <w:rsid w:val="005A4F56"/>
    <w:rsid w:val="005D2273"/>
    <w:rsid w:val="005E29C0"/>
    <w:rsid w:val="006C6E1C"/>
    <w:rsid w:val="0071068B"/>
    <w:rsid w:val="00744ACB"/>
    <w:rsid w:val="007663E2"/>
    <w:rsid w:val="007B2DFE"/>
    <w:rsid w:val="007F71AD"/>
    <w:rsid w:val="007F7E06"/>
    <w:rsid w:val="008032B6"/>
    <w:rsid w:val="00811FC2"/>
    <w:rsid w:val="00857C37"/>
    <w:rsid w:val="0087565A"/>
    <w:rsid w:val="008D57B6"/>
    <w:rsid w:val="008E32ED"/>
    <w:rsid w:val="00924ACF"/>
    <w:rsid w:val="0095587C"/>
    <w:rsid w:val="009B428A"/>
    <w:rsid w:val="009E5118"/>
    <w:rsid w:val="009E5AF9"/>
    <w:rsid w:val="00A02EAC"/>
    <w:rsid w:val="00A3066D"/>
    <w:rsid w:val="00B66E3A"/>
    <w:rsid w:val="00B9157C"/>
    <w:rsid w:val="00BB73EF"/>
    <w:rsid w:val="00BE59CF"/>
    <w:rsid w:val="00C31291"/>
    <w:rsid w:val="00CC1CC3"/>
    <w:rsid w:val="00D57B82"/>
    <w:rsid w:val="00D831AA"/>
    <w:rsid w:val="00DA19F3"/>
    <w:rsid w:val="00DA4C62"/>
    <w:rsid w:val="00DD0747"/>
    <w:rsid w:val="00DD64F0"/>
    <w:rsid w:val="00DE4FE7"/>
    <w:rsid w:val="00E536D7"/>
    <w:rsid w:val="00E64782"/>
    <w:rsid w:val="00EB1938"/>
    <w:rsid w:val="00ED7A9F"/>
    <w:rsid w:val="00F75B18"/>
    <w:rsid w:val="00FD6651"/>
    <w:rsid w:val="00FE61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25848"/>
  <w15:chartTrackingRefBased/>
  <w15:docId w15:val="{A33A031D-B786-4498-95FA-6A8B1DEE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left" w:pos="5040"/>
      </w:tabs>
      <w:outlineLvl w:val="2"/>
    </w:pPr>
    <w:rPr>
      <w:rFonts w:ascii="Monotype Corsiva" w:hAnsi="Monotype Corsiva"/>
      <w:i/>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bCs/>
      <w:sz w:val="22"/>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rFonts w:ascii="Verdana" w:hAnsi="Verdana"/>
      <w:b/>
      <w:bCs/>
      <w:u w:val="single"/>
    </w:rPr>
  </w:style>
  <w:style w:type="paragraph" w:styleId="Heading9">
    <w:name w:val="heading 9"/>
    <w:basedOn w:val="Normal"/>
    <w:next w:val="Normal"/>
    <w:qFormat/>
    <w:pPr>
      <w:keepNext/>
      <w:jc w:val="center"/>
      <w:outlineLvl w:val="8"/>
    </w:pPr>
    <w:rPr>
      <w:rFonts w:ascii="Verdana" w:hAnsi="Verdana"/>
      <w:b/>
      <w:bCs/>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2880" w:hanging="2880"/>
    </w:pPr>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Indent2">
    <w:name w:val="Body Text Indent 2"/>
    <w:basedOn w:val="Normal"/>
    <w:pPr>
      <w:ind w:firstLine="720"/>
    </w:pPr>
    <w:rPr>
      <w:rFonts w:ascii="Verdana" w:hAnsi="Verdana" w:cs="Monotype Corsiva"/>
      <w:sz w:val="20"/>
      <w:szCs w:val="14"/>
    </w:rPr>
  </w:style>
  <w:style w:type="paragraph" w:styleId="BodyText2">
    <w:name w:val="Body Text 2"/>
    <w:basedOn w:val="Normal"/>
    <w:rPr>
      <w:rFonts w:ascii="Arial" w:hAnsi="Arial" w:cs="Arial"/>
      <w:color w:val="000000"/>
      <w:szCs w:val="18"/>
    </w:rPr>
  </w:style>
  <w:style w:type="paragraph" w:styleId="BodyText3">
    <w:name w:val="Body Text 3"/>
    <w:basedOn w:val="Normal"/>
    <w:pPr>
      <w:jc w:val="both"/>
    </w:pPr>
    <w:rPr>
      <w:rFonts w:ascii="Arial" w:hAnsi="Arial" w:cs="Arial"/>
    </w:rPr>
  </w:style>
  <w:style w:type="paragraph" w:styleId="BodyTextIndent3">
    <w:name w:val="Body Text Indent 3"/>
    <w:basedOn w:val="Normal"/>
    <w:pPr>
      <w:ind w:left="2160" w:hanging="720"/>
      <w:jc w:val="both"/>
    </w:pPr>
    <w:rPr>
      <w:rFonts w:ascii="Arial" w:hAnsi="Arial" w:cs="Arial"/>
      <w:szCs w:val="14"/>
    </w:rPr>
  </w:style>
  <w:style w:type="paragraph" w:styleId="BalloonText">
    <w:name w:val="Balloon Text"/>
    <w:basedOn w:val="Normal"/>
    <w:link w:val="BalloonTextChar"/>
    <w:rsid w:val="0087565A"/>
    <w:rPr>
      <w:rFonts w:ascii="Tahoma" w:hAnsi="Tahoma" w:cs="Tahoma"/>
      <w:sz w:val="16"/>
      <w:szCs w:val="16"/>
    </w:rPr>
  </w:style>
  <w:style w:type="character" w:customStyle="1" w:styleId="BalloonTextChar">
    <w:name w:val="Balloon Text Char"/>
    <w:basedOn w:val="DefaultParagraphFont"/>
    <w:link w:val="BalloonText"/>
    <w:rsid w:val="0087565A"/>
    <w:rPr>
      <w:rFonts w:ascii="Tahoma" w:hAnsi="Tahoma" w:cs="Tahoma"/>
      <w:sz w:val="16"/>
      <w:szCs w:val="16"/>
    </w:rPr>
  </w:style>
  <w:style w:type="paragraph" w:customStyle="1" w:styleId="paragraph-e">
    <w:name w:val="paragraph-e"/>
    <w:basedOn w:val="Normal"/>
    <w:rsid w:val="000A4097"/>
    <w:pPr>
      <w:snapToGrid w:val="0"/>
      <w:spacing w:after="120"/>
      <w:ind w:left="1117" w:hanging="400"/>
    </w:pPr>
    <w:rPr>
      <w:color w:val="000000"/>
      <w:sz w:val="26"/>
      <w:szCs w:val="26"/>
    </w:rPr>
  </w:style>
  <w:style w:type="character" w:styleId="Hyperlink">
    <w:name w:val="Hyperlink"/>
    <w:basedOn w:val="DefaultParagraphFont"/>
    <w:uiPriority w:val="99"/>
    <w:unhideWhenUsed/>
    <w:rsid w:val="00744ACB"/>
    <w:rPr>
      <w:color w:val="0000FF"/>
      <w:u w:val="single"/>
    </w:rPr>
  </w:style>
  <w:style w:type="paragraph" w:customStyle="1" w:styleId="clause-e">
    <w:name w:val="clause-e"/>
    <w:basedOn w:val="Normal"/>
    <w:rsid w:val="00744ACB"/>
    <w:pPr>
      <w:snapToGrid w:val="0"/>
      <w:spacing w:after="120"/>
      <w:ind w:left="1111" w:hanging="400"/>
    </w:pPr>
    <w:rPr>
      <w:color w:val="000000"/>
      <w:sz w:val="26"/>
      <w:szCs w:val="26"/>
    </w:rPr>
  </w:style>
  <w:style w:type="paragraph" w:customStyle="1" w:styleId="section-e">
    <w:name w:val="section-e"/>
    <w:basedOn w:val="Normal"/>
    <w:rsid w:val="00744ACB"/>
    <w:pPr>
      <w:snapToGrid w:val="0"/>
      <w:spacing w:after="120"/>
      <w:ind w:firstLine="600"/>
    </w:pPr>
    <w:rPr>
      <w:color w:val="000000"/>
      <w:sz w:val="26"/>
      <w:szCs w:val="26"/>
    </w:rPr>
  </w:style>
  <w:style w:type="paragraph" w:styleId="ListParagraph">
    <w:name w:val="List Paragraph"/>
    <w:basedOn w:val="Normal"/>
    <w:uiPriority w:val="34"/>
    <w:qFormat/>
    <w:rsid w:val="00414015"/>
    <w:pPr>
      <w:ind w:left="720"/>
    </w:pPr>
  </w:style>
  <w:style w:type="paragraph" w:customStyle="1" w:styleId="subclause-e">
    <w:name w:val="subclause-e"/>
    <w:basedOn w:val="Normal"/>
    <w:rsid w:val="00F75B18"/>
    <w:pPr>
      <w:snapToGrid w:val="0"/>
      <w:spacing w:after="120"/>
      <w:ind w:left="1673" w:hanging="400"/>
    </w:pPr>
    <w:rPr>
      <w:color w:val="000000"/>
      <w:sz w:val="26"/>
      <w:szCs w:val="26"/>
    </w:rPr>
  </w:style>
  <w:style w:type="paragraph" w:customStyle="1" w:styleId="subsection-e">
    <w:name w:val="subsection-e"/>
    <w:basedOn w:val="Normal"/>
    <w:rsid w:val="00F75B18"/>
    <w:pPr>
      <w:snapToGrid w:val="0"/>
      <w:spacing w:after="120"/>
      <w:ind w:firstLine="600"/>
    </w:pPr>
    <w:rPr>
      <w:color w:val="000000"/>
      <w:sz w:val="26"/>
      <w:szCs w:val="26"/>
    </w:rPr>
  </w:style>
  <w:style w:type="character" w:styleId="CommentReference">
    <w:name w:val="annotation reference"/>
    <w:basedOn w:val="DefaultParagraphFont"/>
    <w:rsid w:val="005D2273"/>
    <w:rPr>
      <w:sz w:val="16"/>
      <w:szCs w:val="16"/>
    </w:rPr>
  </w:style>
  <w:style w:type="paragraph" w:styleId="CommentText">
    <w:name w:val="annotation text"/>
    <w:basedOn w:val="Normal"/>
    <w:link w:val="CommentTextChar"/>
    <w:rsid w:val="005D2273"/>
    <w:rPr>
      <w:sz w:val="20"/>
      <w:szCs w:val="20"/>
    </w:rPr>
  </w:style>
  <w:style w:type="character" w:customStyle="1" w:styleId="CommentTextChar">
    <w:name w:val="Comment Text Char"/>
    <w:basedOn w:val="DefaultParagraphFont"/>
    <w:link w:val="CommentText"/>
    <w:rsid w:val="005D2273"/>
  </w:style>
  <w:style w:type="paragraph" w:styleId="CommentSubject">
    <w:name w:val="annotation subject"/>
    <w:basedOn w:val="CommentText"/>
    <w:next w:val="CommentText"/>
    <w:link w:val="CommentSubjectChar"/>
    <w:rsid w:val="005D2273"/>
    <w:rPr>
      <w:b/>
      <w:bCs/>
    </w:rPr>
  </w:style>
  <w:style w:type="character" w:customStyle="1" w:styleId="CommentSubjectChar">
    <w:name w:val="Comment Subject Char"/>
    <w:basedOn w:val="CommentTextChar"/>
    <w:link w:val="CommentSubject"/>
    <w:rsid w:val="005D2273"/>
    <w:rPr>
      <w:b/>
      <w:bCs/>
    </w:rPr>
  </w:style>
  <w:style w:type="character" w:customStyle="1" w:styleId="FooterChar">
    <w:name w:val="Footer Char"/>
    <w:basedOn w:val="DefaultParagraphFont"/>
    <w:link w:val="Footer"/>
    <w:uiPriority w:val="99"/>
    <w:rsid w:val="00D831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7250">
      <w:bodyDiv w:val="1"/>
      <w:marLeft w:val="0"/>
      <w:marRight w:val="0"/>
      <w:marTop w:val="0"/>
      <w:marBottom w:val="0"/>
      <w:divBdr>
        <w:top w:val="none" w:sz="0" w:space="0" w:color="auto"/>
        <w:left w:val="none" w:sz="0" w:space="0" w:color="auto"/>
        <w:bottom w:val="none" w:sz="0" w:space="0" w:color="auto"/>
        <w:right w:val="none" w:sz="0" w:space="0" w:color="auto"/>
      </w:divBdr>
      <w:divsChild>
        <w:div w:id="1960452236">
          <w:marLeft w:val="0"/>
          <w:marRight w:val="0"/>
          <w:marTop w:val="0"/>
          <w:marBottom w:val="0"/>
          <w:divBdr>
            <w:top w:val="none" w:sz="0" w:space="0" w:color="auto"/>
            <w:left w:val="none" w:sz="0" w:space="0" w:color="auto"/>
            <w:bottom w:val="none" w:sz="0" w:space="0" w:color="auto"/>
            <w:right w:val="none" w:sz="0" w:space="0" w:color="auto"/>
          </w:divBdr>
          <w:divsChild>
            <w:div w:id="10866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1321">
      <w:bodyDiv w:val="1"/>
      <w:marLeft w:val="0"/>
      <w:marRight w:val="0"/>
      <w:marTop w:val="0"/>
      <w:marBottom w:val="0"/>
      <w:divBdr>
        <w:top w:val="none" w:sz="0" w:space="0" w:color="auto"/>
        <w:left w:val="none" w:sz="0" w:space="0" w:color="auto"/>
        <w:bottom w:val="none" w:sz="0" w:space="0" w:color="auto"/>
        <w:right w:val="none" w:sz="0" w:space="0" w:color="auto"/>
      </w:divBdr>
      <w:divsChild>
        <w:div w:id="2143888447">
          <w:marLeft w:val="0"/>
          <w:marRight w:val="0"/>
          <w:marTop w:val="0"/>
          <w:marBottom w:val="0"/>
          <w:divBdr>
            <w:top w:val="none" w:sz="0" w:space="0" w:color="auto"/>
            <w:left w:val="none" w:sz="0" w:space="0" w:color="auto"/>
            <w:bottom w:val="none" w:sz="0" w:space="0" w:color="auto"/>
            <w:right w:val="none" w:sz="0" w:space="0" w:color="auto"/>
          </w:divBdr>
          <w:divsChild>
            <w:div w:id="20163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71348">
      <w:bodyDiv w:val="1"/>
      <w:marLeft w:val="0"/>
      <w:marRight w:val="0"/>
      <w:marTop w:val="0"/>
      <w:marBottom w:val="0"/>
      <w:divBdr>
        <w:top w:val="none" w:sz="0" w:space="0" w:color="auto"/>
        <w:left w:val="none" w:sz="0" w:space="0" w:color="auto"/>
        <w:bottom w:val="none" w:sz="0" w:space="0" w:color="auto"/>
        <w:right w:val="none" w:sz="0" w:space="0" w:color="auto"/>
      </w:divBdr>
      <w:divsChild>
        <w:div w:id="1462771590">
          <w:marLeft w:val="0"/>
          <w:marRight w:val="0"/>
          <w:marTop w:val="0"/>
          <w:marBottom w:val="0"/>
          <w:divBdr>
            <w:top w:val="none" w:sz="0" w:space="0" w:color="auto"/>
            <w:left w:val="none" w:sz="0" w:space="0" w:color="auto"/>
            <w:bottom w:val="none" w:sz="0" w:space="0" w:color="auto"/>
            <w:right w:val="none" w:sz="0" w:space="0" w:color="auto"/>
          </w:divBdr>
          <w:divsChild>
            <w:div w:id="4897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1891">
      <w:bodyDiv w:val="1"/>
      <w:marLeft w:val="0"/>
      <w:marRight w:val="0"/>
      <w:marTop w:val="0"/>
      <w:marBottom w:val="0"/>
      <w:divBdr>
        <w:top w:val="none" w:sz="0" w:space="0" w:color="auto"/>
        <w:left w:val="none" w:sz="0" w:space="0" w:color="auto"/>
        <w:bottom w:val="none" w:sz="0" w:space="0" w:color="auto"/>
        <w:right w:val="none" w:sz="0" w:space="0" w:color="auto"/>
      </w:divBdr>
      <w:divsChild>
        <w:div w:id="1866748383">
          <w:marLeft w:val="0"/>
          <w:marRight w:val="0"/>
          <w:marTop w:val="0"/>
          <w:marBottom w:val="0"/>
          <w:divBdr>
            <w:top w:val="none" w:sz="0" w:space="0" w:color="auto"/>
            <w:left w:val="none" w:sz="0" w:space="0" w:color="auto"/>
            <w:bottom w:val="none" w:sz="0" w:space="0" w:color="auto"/>
            <w:right w:val="none" w:sz="0" w:space="0" w:color="auto"/>
          </w:divBdr>
          <w:divsChild>
            <w:div w:id="1804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8310">
      <w:bodyDiv w:val="1"/>
      <w:marLeft w:val="0"/>
      <w:marRight w:val="0"/>
      <w:marTop w:val="0"/>
      <w:marBottom w:val="0"/>
      <w:divBdr>
        <w:top w:val="none" w:sz="0" w:space="0" w:color="auto"/>
        <w:left w:val="none" w:sz="0" w:space="0" w:color="auto"/>
        <w:bottom w:val="none" w:sz="0" w:space="0" w:color="auto"/>
        <w:right w:val="none" w:sz="0" w:space="0" w:color="auto"/>
      </w:divBdr>
      <w:divsChild>
        <w:div w:id="587809016">
          <w:marLeft w:val="0"/>
          <w:marRight w:val="0"/>
          <w:marTop w:val="0"/>
          <w:marBottom w:val="0"/>
          <w:divBdr>
            <w:top w:val="none" w:sz="0" w:space="0" w:color="auto"/>
            <w:left w:val="none" w:sz="0" w:space="0" w:color="auto"/>
            <w:bottom w:val="none" w:sz="0" w:space="0" w:color="auto"/>
            <w:right w:val="none" w:sz="0" w:space="0" w:color="auto"/>
          </w:divBdr>
          <w:divsChild>
            <w:div w:id="2486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F235EC44D09147AF30D03E5F00487E" ma:contentTypeVersion="0" ma:contentTypeDescription="Create a new document." ma:contentTypeScope="" ma:versionID="1f2b1f0465670b3c395586121a39b53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F4376-4CC5-4E74-8CC3-66D3B00FA400}">
  <ds:schemaRefs>
    <ds:schemaRef ds:uri="http://schemas.microsoft.com/sharepoint/v3/contenttype/forms"/>
  </ds:schemaRefs>
</ds:datastoreItem>
</file>

<file path=customXml/itemProps2.xml><?xml version="1.0" encoding="utf-8"?>
<ds:datastoreItem xmlns:ds="http://schemas.openxmlformats.org/officeDocument/2006/customXml" ds:itemID="{390849DB-2F4B-4314-8556-491112E77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7E13B9C-983D-4214-9429-8B2E21A2A8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2819</Words>
  <Characters>15674</Characters>
  <Application>Microsoft Office Word</Application>
  <DocSecurity>0</DocSecurity>
  <Lines>435</Lines>
  <Paragraphs>205</Paragraphs>
  <ScaleCrop>false</ScaleCrop>
  <HeadingPairs>
    <vt:vector size="2" baseType="variant">
      <vt:variant>
        <vt:lpstr>Title</vt:lpstr>
      </vt:variant>
      <vt:variant>
        <vt:i4>1</vt:i4>
      </vt:variant>
    </vt:vector>
  </HeadingPairs>
  <TitlesOfParts>
    <vt:vector size="1" baseType="lpstr">
      <vt:lpstr> </vt:lpstr>
    </vt:vector>
  </TitlesOfParts>
  <Company>City Of Timmins</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MONICA SZABO</dc:creator>
  <cp:keywords/>
  <cp:lastModifiedBy>Robert Warren</cp:lastModifiedBy>
  <cp:revision>2</cp:revision>
  <cp:lastPrinted>2013-06-19T15:15:00Z</cp:lastPrinted>
  <dcterms:created xsi:type="dcterms:W3CDTF">2026-04-26T14:29:00Z</dcterms:created>
  <dcterms:modified xsi:type="dcterms:W3CDTF">2026-04-26T14:29:00Z</dcterms:modified>
</cp:coreProperties>
</file>